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CA554" w14:textId="77777777" w:rsidR="00DD46B6" w:rsidRDefault="00DD46B6">
      <w:pPr>
        <w:pStyle w:val="1"/>
        <w:numPr>
          <w:ilvl w:val="0"/>
          <w:numId w:val="0"/>
        </w:numPr>
        <w:rPr>
          <w:color w:val="000000" w:themeColor="text1"/>
          <w:szCs w:val="24"/>
        </w:rPr>
      </w:pPr>
    </w:p>
    <w:p w14:paraId="77AF6B2B" w14:textId="77777777" w:rsidR="00DD46B6" w:rsidRDefault="00DD46B6">
      <w:pPr>
        <w:rPr>
          <w:color w:val="000000" w:themeColor="text1"/>
        </w:rPr>
      </w:pPr>
    </w:p>
    <w:p w14:paraId="1FAF40CB" w14:textId="77777777" w:rsidR="00DD46B6" w:rsidRDefault="00DD46B6">
      <w:pPr>
        <w:rPr>
          <w:color w:val="000000" w:themeColor="text1"/>
        </w:rPr>
      </w:pPr>
    </w:p>
    <w:p w14:paraId="21555C14" w14:textId="77777777" w:rsidR="00DD46B6" w:rsidRDefault="00DD46B6">
      <w:pPr>
        <w:pStyle w:val="1"/>
        <w:numPr>
          <w:ilvl w:val="0"/>
          <w:numId w:val="0"/>
        </w:numPr>
        <w:rPr>
          <w:color w:val="000000" w:themeColor="text1"/>
          <w:szCs w:val="24"/>
        </w:rPr>
      </w:pPr>
    </w:p>
    <w:p w14:paraId="4CB27732" w14:textId="34BB37DA" w:rsidR="00DD46B6" w:rsidRPr="008E7D71" w:rsidRDefault="008E7D71" w:rsidP="008E7D71">
      <w:pPr>
        <w:jc w:val="center"/>
        <w:rPr>
          <w:bCs/>
          <w:color w:val="000000" w:themeColor="text1"/>
          <w:sz w:val="20"/>
          <w:szCs w:val="20"/>
        </w:rPr>
      </w:pPr>
      <w:r w:rsidRPr="008E7D71">
        <w:rPr>
          <w:rFonts w:hint="eastAsia"/>
          <w:b/>
          <w:color w:val="000000" w:themeColor="text1"/>
          <w:sz w:val="36"/>
          <w:szCs w:val="36"/>
        </w:rPr>
        <w:t>数采</w:t>
      </w:r>
      <w:r w:rsidR="00665864">
        <w:rPr>
          <w:rFonts w:hint="eastAsia"/>
          <w:b/>
          <w:color w:val="000000" w:themeColor="text1"/>
          <w:sz w:val="36"/>
          <w:szCs w:val="36"/>
        </w:rPr>
        <w:t>平台数采软件</w:t>
      </w:r>
      <w:r w:rsidR="00665864">
        <w:rPr>
          <w:rFonts w:hint="eastAsia"/>
          <w:b/>
          <w:color w:val="000000" w:themeColor="text1"/>
          <w:sz w:val="36"/>
          <w:szCs w:val="36"/>
        </w:rPr>
        <w:t>OTA</w:t>
      </w:r>
      <w:r w:rsidR="00665864">
        <w:rPr>
          <w:rFonts w:hint="eastAsia"/>
          <w:b/>
          <w:color w:val="000000" w:themeColor="text1"/>
          <w:sz w:val="36"/>
          <w:szCs w:val="36"/>
        </w:rPr>
        <w:t>操作说明</w:t>
      </w:r>
    </w:p>
    <w:p w14:paraId="7593A5BB" w14:textId="77777777" w:rsidR="00DD46B6" w:rsidRDefault="00DD46B6">
      <w:pPr>
        <w:rPr>
          <w:color w:val="000000" w:themeColor="text1"/>
          <w:sz w:val="24"/>
        </w:rPr>
      </w:pPr>
    </w:p>
    <w:p w14:paraId="3C49FEB4" w14:textId="77777777" w:rsidR="00DD46B6" w:rsidRDefault="00DD46B6">
      <w:pPr>
        <w:rPr>
          <w:color w:val="000000" w:themeColor="text1"/>
          <w:sz w:val="24"/>
        </w:rPr>
      </w:pPr>
    </w:p>
    <w:p w14:paraId="7DBD1E52" w14:textId="77777777" w:rsidR="00DD46B6" w:rsidRDefault="00DD46B6">
      <w:pPr>
        <w:jc w:val="center"/>
        <w:rPr>
          <w:color w:val="000000" w:themeColor="text1"/>
          <w:sz w:val="24"/>
        </w:rPr>
      </w:pPr>
    </w:p>
    <w:p w14:paraId="5B41354F" w14:textId="77777777" w:rsidR="00DD46B6" w:rsidRDefault="00DD46B6">
      <w:pPr>
        <w:rPr>
          <w:color w:val="000000" w:themeColor="text1"/>
          <w:sz w:val="24"/>
        </w:rPr>
      </w:pPr>
    </w:p>
    <w:p w14:paraId="6FA70BE9" w14:textId="77777777" w:rsidR="00DD46B6" w:rsidRDefault="00DD46B6">
      <w:pPr>
        <w:rPr>
          <w:color w:val="000000" w:themeColor="text1"/>
          <w:sz w:val="24"/>
        </w:rPr>
      </w:pPr>
    </w:p>
    <w:p w14:paraId="7680DF47" w14:textId="77777777" w:rsidR="00DD46B6" w:rsidRDefault="00DD46B6">
      <w:pPr>
        <w:rPr>
          <w:color w:val="000000" w:themeColor="text1"/>
          <w:sz w:val="24"/>
        </w:rPr>
      </w:pPr>
    </w:p>
    <w:p w14:paraId="4902ADE3" w14:textId="77777777" w:rsidR="00DD46B6" w:rsidRDefault="00DD46B6">
      <w:pPr>
        <w:rPr>
          <w:color w:val="000000" w:themeColor="text1"/>
          <w:sz w:val="24"/>
        </w:rPr>
      </w:pPr>
    </w:p>
    <w:p w14:paraId="06D5CA7D" w14:textId="77777777" w:rsidR="00DD46B6" w:rsidRDefault="00DD46B6">
      <w:pPr>
        <w:rPr>
          <w:color w:val="000000" w:themeColor="text1"/>
          <w:sz w:val="24"/>
        </w:rPr>
      </w:pPr>
    </w:p>
    <w:p w14:paraId="52C5DBE6" w14:textId="77777777" w:rsidR="00DD46B6" w:rsidRDefault="00DD46B6">
      <w:pPr>
        <w:rPr>
          <w:color w:val="000000" w:themeColor="text1"/>
          <w:sz w:val="24"/>
        </w:rPr>
      </w:pPr>
    </w:p>
    <w:p w14:paraId="0B91F321" w14:textId="77777777" w:rsidR="00DD46B6" w:rsidRDefault="00DD46B6">
      <w:pPr>
        <w:rPr>
          <w:color w:val="000000" w:themeColor="text1"/>
          <w:sz w:val="24"/>
        </w:rPr>
      </w:pPr>
    </w:p>
    <w:p w14:paraId="7928F407" w14:textId="77777777" w:rsidR="00DD46B6" w:rsidRDefault="00DD46B6">
      <w:pPr>
        <w:rPr>
          <w:color w:val="000000" w:themeColor="text1"/>
          <w:sz w:val="24"/>
        </w:rPr>
      </w:pPr>
    </w:p>
    <w:p w14:paraId="3326B5D7" w14:textId="77777777" w:rsidR="00DD46B6" w:rsidRDefault="00DD46B6">
      <w:pPr>
        <w:rPr>
          <w:color w:val="000000" w:themeColor="text1"/>
          <w:sz w:val="24"/>
        </w:rPr>
      </w:pPr>
    </w:p>
    <w:p w14:paraId="6F1AD856" w14:textId="77777777" w:rsidR="00DD46B6" w:rsidRDefault="00DD46B6">
      <w:pPr>
        <w:rPr>
          <w:color w:val="000000" w:themeColor="text1"/>
          <w:sz w:val="24"/>
        </w:rPr>
      </w:pPr>
    </w:p>
    <w:p w14:paraId="73EA5646" w14:textId="77777777" w:rsidR="00DD46B6" w:rsidRDefault="00DD46B6">
      <w:pPr>
        <w:rPr>
          <w:color w:val="000000" w:themeColor="text1"/>
          <w:sz w:val="24"/>
        </w:rPr>
      </w:pPr>
    </w:p>
    <w:p w14:paraId="7FFC9F28" w14:textId="77777777" w:rsidR="00DD46B6" w:rsidRDefault="00DD46B6">
      <w:pPr>
        <w:rPr>
          <w:color w:val="000000" w:themeColor="text1"/>
          <w:sz w:val="24"/>
        </w:rPr>
      </w:pPr>
    </w:p>
    <w:p w14:paraId="1972B8BF" w14:textId="77777777" w:rsidR="00DD46B6" w:rsidRDefault="00DD46B6">
      <w:pPr>
        <w:rPr>
          <w:color w:val="000000" w:themeColor="text1"/>
          <w:sz w:val="24"/>
        </w:rPr>
      </w:pPr>
    </w:p>
    <w:p w14:paraId="61262A90" w14:textId="13A605D8" w:rsidR="00DD46B6" w:rsidRDefault="00000000">
      <w:pPr>
        <w:adjustRightInd w:val="0"/>
        <w:snapToGrid w:val="0"/>
        <w:spacing w:line="480" w:lineRule="auto"/>
        <w:ind w:firstLineChars="850" w:firstLine="2560"/>
        <w:rPr>
          <w:rFonts w:ascii="宋体" w:hAnsi="宋体"/>
          <w:color w:val="000000" w:themeColor="text1"/>
          <w:sz w:val="20"/>
          <w:szCs w:val="20"/>
        </w:rPr>
      </w:pPr>
      <w:r>
        <w:rPr>
          <w:rFonts w:ascii="宋体" w:hAnsi="宋体" w:hint="eastAsia"/>
          <w:b/>
          <w:color w:val="000000" w:themeColor="text1"/>
          <w:sz w:val="30"/>
        </w:rPr>
        <w:t>编制/日期：</w:t>
      </w:r>
      <w:r>
        <w:rPr>
          <w:rFonts w:ascii="宋体" w:hAnsi="宋体" w:hint="eastAsia"/>
          <w:color w:val="000000" w:themeColor="text1"/>
          <w:sz w:val="30"/>
          <w:u w:val="single"/>
        </w:rPr>
        <w:t xml:space="preserve"> </w:t>
      </w:r>
      <w:r w:rsidR="009A3564">
        <w:rPr>
          <w:rFonts w:ascii="宋体" w:hAnsi="宋体"/>
          <w:color w:val="000000" w:themeColor="text1"/>
          <w:sz w:val="30"/>
          <w:u w:val="single"/>
        </w:rPr>
        <w:t xml:space="preserve">  2025-11-14</w:t>
      </w:r>
      <w:r>
        <w:rPr>
          <w:rFonts w:ascii="宋体" w:hAnsi="宋体" w:hint="eastAsia"/>
          <w:color w:val="000000" w:themeColor="text1"/>
          <w:sz w:val="30"/>
          <w:u w:val="single"/>
        </w:rPr>
        <w:t xml:space="preserve"> </w:t>
      </w:r>
      <w:r w:rsidR="009A3564">
        <w:rPr>
          <w:rFonts w:ascii="宋体" w:hAnsi="宋体"/>
          <w:color w:val="000000" w:themeColor="text1"/>
          <w:sz w:val="30"/>
          <w:u w:val="single"/>
        </w:rPr>
        <w:t xml:space="preserve">  </w:t>
      </w:r>
    </w:p>
    <w:p w14:paraId="103BB27A" w14:textId="76CC9692" w:rsidR="00DD46B6" w:rsidRDefault="00000000">
      <w:pPr>
        <w:adjustRightInd w:val="0"/>
        <w:snapToGrid w:val="0"/>
        <w:spacing w:line="480" w:lineRule="auto"/>
        <w:ind w:firstLineChars="450" w:firstLine="1355"/>
        <w:rPr>
          <w:rFonts w:ascii="宋体" w:hAnsi="宋体"/>
          <w:color w:val="000000" w:themeColor="text1"/>
          <w:sz w:val="30"/>
        </w:rPr>
      </w:pPr>
      <w:r>
        <w:rPr>
          <w:rFonts w:ascii="宋体" w:hAnsi="宋体" w:hint="eastAsia"/>
          <w:b/>
          <w:color w:val="000000" w:themeColor="text1"/>
          <w:sz w:val="30"/>
        </w:rPr>
        <w:t>编制部门审核/日期：</w:t>
      </w:r>
      <w:r>
        <w:rPr>
          <w:rFonts w:ascii="宋体" w:hAnsi="宋体" w:hint="eastAsia"/>
          <w:color w:val="000000" w:themeColor="text1"/>
          <w:sz w:val="30"/>
          <w:u w:val="single"/>
        </w:rPr>
        <w:t xml:space="preserve">                </w:t>
      </w:r>
    </w:p>
    <w:p w14:paraId="5D3AB5D4" w14:textId="21B9605E" w:rsidR="00DD46B6" w:rsidRDefault="00000000">
      <w:pPr>
        <w:adjustRightInd w:val="0"/>
        <w:snapToGrid w:val="0"/>
        <w:spacing w:line="480" w:lineRule="auto"/>
        <w:ind w:firstLineChars="250" w:firstLine="753"/>
        <w:rPr>
          <w:rFonts w:ascii="宋体" w:hAnsi="宋体"/>
          <w:color w:val="000000" w:themeColor="text1"/>
          <w:sz w:val="30"/>
          <w:u w:val="single"/>
        </w:rPr>
      </w:pPr>
      <w:r>
        <w:rPr>
          <w:rFonts w:ascii="宋体" w:hAnsi="宋体" w:hint="eastAsia"/>
          <w:b/>
          <w:color w:val="000000" w:themeColor="text1"/>
          <w:sz w:val="30"/>
        </w:rPr>
        <w:t>体系管理部门审核/日期：</w:t>
      </w:r>
      <w:r>
        <w:rPr>
          <w:rFonts w:ascii="宋体" w:hAnsi="宋体" w:hint="eastAsia"/>
          <w:color w:val="000000" w:themeColor="text1"/>
          <w:sz w:val="30"/>
          <w:u w:val="single"/>
        </w:rPr>
        <w:t xml:space="preserve">                </w:t>
      </w:r>
    </w:p>
    <w:p w14:paraId="305E791B" w14:textId="5FB2BD67" w:rsidR="00DD46B6" w:rsidRDefault="00000000">
      <w:pPr>
        <w:adjustRightInd w:val="0"/>
        <w:snapToGrid w:val="0"/>
        <w:spacing w:line="480" w:lineRule="auto"/>
        <w:ind w:firstLineChars="650" w:firstLine="1958"/>
        <w:rPr>
          <w:rFonts w:ascii="宋体" w:hAnsi="宋体"/>
          <w:color w:val="000000" w:themeColor="text1"/>
          <w:sz w:val="20"/>
          <w:szCs w:val="20"/>
        </w:rPr>
      </w:pPr>
      <w:r>
        <w:rPr>
          <w:rFonts w:ascii="宋体" w:hAnsi="宋体" w:hint="eastAsia"/>
          <w:b/>
          <w:color w:val="000000" w:themeColor="text1"/>
          <w:sz w:val="30"/>
        </w:rPr>
        <w:t>公司批准/日期：</w:t>
      </w:r>
      <w:r>
        <w:rPr>
          <w:rFonts w:ascii="宋体" w:hAnsi="宋体" w:hint="eastAsia"/>
          <w:color w:val="000000" w:themeColor="text1"/>
          <w:sz w:val="30"/>
          <w:u w:val="single"/>
        </w:rPr>
        <w:t xml:space="preserve">                </w:t>
      </w:r>
    </w:p>
    <w:p w14:paraId="3358DAA6" w14:textId="77777777" w:rsidR="00DD46B6" w:rsidRDefault="00DD46B6">
      <w:pPr>
        <w:adjustRightInd w:val="0"/>
        <w:snapToGrid w:val="0"/>
        <w:spacing w:line="480" w:lineRule="auto"/>
        <w:ind w:firstLineChars="1400" w:firstLine="4200"/>
        <w:rPr>
          <w:rFonts w:ascii="宋体" w:hAnsi="宋体"/>
          <w:color w:val="000000" w:themeColor="text1"/>
          <w:sz w:val="30"/>
          <w:u w:val="single"/>
        </w:rPr>
      </w:pPr>
    </w:p>
    <w:p w14:paraId="72C8E3F9" w14:textId="77777777" w:rsidR="00DD46B6" w:rsidRDefault="00DD46B6">
      <w:pPr>
        <w:rPr>
          <w:rFonts w:ascii="宋体" w:hAnsi="宋体"/>
          <w:sz w:val="30"/>
        </w:rPr>
      </w:pPr>
    </w:p>
    <w:p w14:paraId="1FDEC736" w14:textId="77777777" w:rsidR="00DD46B6" w:rsidRDefault="00DD46B6">
      <w:pPr>
        <w:rPr>
          <w:rFonts w:ascii="宋体" w:hAnsi="宋体"/>
          <w:sz w:val="30"/>
        </w:rPr>
      </w:pPr>
    </w:p>
    <w:p w14:paraId="408D30EB" w14:textId="77777777" w:rsidR="00DD46B6" w:rsidRDefault="00000000">
      <w:pPr>
        <w:tabs>
          <w:tab w:val="left" w:pos="1950"/>
        </w:tabs>
        <w:rPr>
          <w:rFonts w:ascii="宋体" w:hAnsi="宋体"/>
          <w:sz w:val="30"/>
        </w:rPr>
      </w:pPr>
      <w:r>
        <w:rPr>
          <w:rFonts w:ascii="宋体" w:hAnsi="宋体"/>
          <w:sz w:val="30"/>
        </w:rPr>
        <w:tab/>
      </w:r>
    </w:p>
    <w:p w14:paraId="039A7A19" w14:textId="77777777" w:rsidR="00DD46B6" w:rsidRDefault="00000000">
      <w:pPr>
        <w:tabs>
          <w:tab w:val="left" w:pos="1950"/>
        </w:tabs>
        <w:rPr>
          <w:rFonts w:ascii="宋体" w:hAnsi="宋体"/>
          <w:sz w:val="30"/>
        </w:rPr>
      </w:pPr>
      <w:r>
        <w:rPr>
          <w:rFonts w:ascii="宋体" w:hAnsi="宋体"/>
          <w:sz w:val="30"/>
        </w:rPr>
        <w:tab/>
      </w:r>
    </w:p>
    <w:p w14:paraId="584AB293" w14:textId="77777777" w:rsidR="00DD46B6" w:rsidRDefault="00DD46B6">
      <w:pPr>
        <w:tabs>
          <w:tab w:val="left" w:pos="1810"/>
        </w:tabs>
        <w:rPr>
          <w:rFonts w:ascii="宋体" w:hAnsi="宋体"/>
          <w:sz w:val="30"/>
        </w:rPr>
        <w:sectPr w:rsidR="00DD46B6">
          <w:headerReference w:type="default" r:id="rId9"/>
          <w:footerReference w:type="default" r:id="rId10"/>
          <w:pgSz w:w="11906" w:h="16838"/>
          <w:pgMar w:top="851" w:right="851" w:bottom="851" w:left="851" w:header="567" w:footer="567" w:gutter="0"/>
          <w:cols w:space="425"/>
          <w:docGrid w:type="lines" w:linePitch="312"/>
        </w:sectPr>
      </w:pPr>
    </w:p>
    <w:tbl>
      <w:tblPr>
        <w:tblpPr w:leftFromText="180" w:rightFromText="180" w:vertAnchor="page" w:horzAnchor="margin" w:tblpY="1961"/>
        <w:tblW w:w="5016" w:type="pct"/>
        <w:tblBorders>
          <w:top w:val="single" w:sz="18" w:space="0" w:color="auto"/>
          <w:left w:val="single" w:sz="18" w:space="0" w:color="auto"/>
          <w:bottom w:val="single" w:sz="6" w:space="0" w:color="auto"/>
          <w:right w:val="single" w:sz="18" w:space="0" w:color="auto"/>
          <w:insideH w:val="single" w:sz="6" w:space="0" w:color="auto"/>
          <w:insideV w:val="single" w:sz="6" w:space="0" w:color="auto"/>
        </w:tblBorders>
        <w:tblLook w:val="04A0" w:firstRow="1" w:lastRow="0" w:firstColumn="1" w:lastColumn="0" w:noHBand="0" w:noVBand="1"/>
      </w:tblPr>
      <w:tblGrid>
        <w:gridCol w:w="971"/>
        <w:gridCol w:w="320"/>
        <w:gridCol w:w="1311"/>
        <w:gridCol w:w="322"/>
        <w:gridCol w:w="1629"/>
        <w:gridCol w:w="1651"/>
        <w:gridCol w:w="1213"/>
        <w:gridCol w:w="1341"/>
        <w:gridCol w:w="1433"/>
      </w:tblGrid>
      <w:tr w:rsidR="00DD46B6" w14:paraId="6B542E64" w14:textId="77777777">
        <w:trPr>
          <w:cantSplit/>
          <w:trHeight w:val="418"/>
        </w:trPr>
        <w:tc>
          <w:tcPr>
            <w:tcW w:w="5000" w:type="pct"/>
            <w:gridSpan w:val="9"/>
            <w:tcBorders>
              <w:top w:val="single" w:sz="18" w:space="0" w:color="auto"/>
            </w:tcBorders>
            <w:vAlign w:val="center"/>
          </w:tcPr>
          <w:p w14:paraId="44B192A9" w14:textId="77777777" w:rsidR="00DD46B6" w:rsidRDefault="00000000">
            <w:pPr>
              <w:adjustRightInd w:val="0"/>
              <w:snapToGrid w:val="0"/>
              <w:spacing w:line="360" w:lineRule="auto"/>
              <w:jc w:val="center"/>
              <w:rPr>
                <w:rFonts w:ascii="宋体" w:hAnsi="宋体"/>
                <w:b/>
                <w:sz w:val="28"/>
              </w:rPr>
            </w:pPr>
            <w:r>
              <w:rPr>
                <w:rFonts w:ascii="宋体" w:hAnsi="宋体" w:hint="eastAsia"/>
                <w:b/>
                <w:sz w:val="28"/>
              </w:rPr>
              <w:lastRenderedPageBreak/>
              <w:t>修        订       页</w:t>
            </w:r>
          </w:p>
        </w:tc>
      </w:tr>
      <w:tr w:rsidR="00DD46B6" w14:paraId="550A67E2" w14:textId="77777777">
        <w:trPr>
          <w:cantSplit/>
        </w:trPr>
        <w:tc>
          <w:tcPr>
            <w:tcW w:w="5000" w:type="pct"/>
            <w:gridSpan w:val="9"/>
          </w:tcPr>
          <w:p w14:paraId="178499BB" w14:textId="77777777" w:rsidR="00DD46B6" w:rsidRDefault="00000000">
            <w:pPr>
              <w:adjustRightInd w:val="0"/>
              <w:snapToGrid w:val="0"/>
              <w:spacing w:line="360" w:lineRule="auto"/>
              <w:rPr>
                <w:rFonts w:ascii="宋体" w:hAnsi="宋体"/>
                <w:sz w:val="24"/>
              </w:rPr>
            </w:pPr>
            <w:r>
              <w:rPr>
                <w:rFonts w:ascii="宋体" w:hAnsi="宋体" w:hint="eastAsia"/>
                <w:b/>
                <w:sz w:val="24"/>
              </w:rPr>
              <w:t>编制/修订原因说明</w:t>
            </w:r>
            <w:r>
              <w:rPr>
                <w:rFonts w:ascii="宋体" w:hAnsi="宋体" w:hint="eastAsia"/>
                <w:sz w:val="24"/>
              </w:rPr>
              <w:t>：</w:t>
            </w:r>
          </w:p>
        </w:tc>
      </w:tr>
      <w:tr w:rsidR="00DD46B6" w14:paraId="45AA847A" w14:textId="77777777">
        <w:trPr>
          <w:trHeight w:val="249"/>
        </w:trPr>
        <w:tc>
          <w:tcPr>
            <w:tcW w:w="634" w:type="pct"/>
            <w:gridSpan w:val="2"/>
            <w:vAlign w:val="center"/>
          </w:tcPr>
          <w:p w14:paraId="0B4037D9"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原章节号</w:t>
            </w:r>
          </w:p>
        </w:tc>
        <w:tc>
          <w:tcPr>
            <w:tcW w:w="643" w:type="pct"/>
            <w:vAlign w:val="center"/>
          </w:tcPr>
          <w:p w14:paraId="39AB4524"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现章节号</w:t>
            </w:r>
          </w:p>
        </w:tc>
        <w:tc>
          <w:tcPr>
            <w:tcW w:w="3020" w:type="pct"/>
            <w:gridSpan w:val="5"/>
            <w:vAlign w:val="center"/>
          </w:tcPr>
          <w:p w14:paraId="7A885097"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修订内容说明</w:t>
            </w:r>
          </w:p>
        </w:tc>
        <w:tc>
          <w:tcPr>
            <w:tcW w:w="703" w:type="pct"/>
            <w:vAlign w:val="center"/>
          </w:tcPr>
          <w:p w14:paraId="5A889AE1" w14:textId="77777777" w:rsidR="00DD46B6" w:rsidRDefault="00000000">
            <w:pPr>
              <w:adjustRightInd w:val="0"/>
              <w:snapToGrid w:val="0"/>
              <w:jc w:val="center"/>
              <w:rPr>
                <w:rFonts w:asciiTheme="minorEastAsia" w:eastAsiaTheme="minorEastAsia" w:hAnsiTheme="minorEastAsia"/>
                <w:b/>
                <w:sz w:val="24"/>
              </w:rPr>
            </w:pPr>
            <w:r>
              <w:rPr>
                <w:rFonts w:asciiTheme="minorEastAsia" w:eastAsiaTheme="minorEastAsia" w:hAnsiTheme="minorEastAsia" w:hint="eastAsia"/>
                <w:b/>
                <w:sz w:val="24"/>
              </w:rPr>
              <w:t>版本</w:t>
            </w:r>
          </w:p>
        </w:tc>
      </w:tr>
      <w:tr w:rsidR="00DD46B6" w14:paraId="684EB24F" w14:textId="77777777">
        <w:trPr>
          <w:cantSplit/>
          <w:trHeight w:val="69"/>
        </w:trPr>
        <w:tc>
          <w:tcPr>
            <w:tcW w:w="634" w:type="pct"/>
            <w:gridSpan w:val="2"/>
            <w:tcBorders>
              <w:right w:val="single" w:sz="4" w:space="0" w:color="auto"/>
            </w:tcBorders>
          </w:tcPr>
          <w:p w14:paraId="39A914E3" w14:textId="77777777" w:rsidR="00DD46B6" w:rsidRDefault="00DD46B6">
            <w:pPr>
              <w:adjustRightInd w:val="0"/>
              <w:snapToGrid w:val="0"/>
              <w:spacing w:line="360" w:lineRule="auto"/>
              <w:rPr>
                <w:rFonts w:asciiTheme="minorEastAsia" w:eastAsiaTheme="minorEastAsia" w:hAnsiTheme="minorEastAsia"/>
                <w:sz w:val="24"/>
              </w:rPr>
            </w:pPr>
          </w:p>
        </w:tc>
        <w:tc>
          <w:tcPr>
            <w:tcW w:w="643" w:type="pct"/>
            <w:tcBorders>
              <w:left w:val="single" w:sz="4" w:space="0" w:color="auto"/>
            </w:tcBorders>
          </w:tcPr>
          <w:p w14:paraId="269316C4" w14:textId="77777777" w:rsidR="00DD46B6" w:rsidRDefault="00DD46B6">
            <w:pPr>
              <w:adjustRightInd w:val="0"/>
              <w:snapToGrid w:val="0"/>
              <w:spacing w:line="360" w:lineRule="auto"/>
              <w:rPr>
                <w:rFonts w:asciiTheme="minorEastAsia" w:eastAsiaTheme="minorEastAsia" w:hAnsiTheme="minorEastAsia"/>
                <w:sz w:val="24"/>
              </w:rPr>
            </w:pPr>
          </w:p>
        </w:tc>
        <w:tc>
          <w:tcPr>
            <w:tcW w:w="3020" w:type="pct"/>
            <w:gridSpan w:val="5"/>
            <w:tcBorders>
              <w:right w:val="single" w:sz="4" w:space="0" w:color="auto"/>
            </w:tcBorders>
            <w:vAlign w:val="center"/>
          </w:tcPr>
          <w:p w14:paraId="73DD2FEC" w14:textId="77777777" w:rsidR="00DD46B6" w:rsidRDefault="00DD46B6">
            <w:pPr>
              <w:adjustRightInd w:val="0"/>
              <w:snapToGrid w:val="0"/>
              <w:spacing w:line="360" w:lineRule="auto"/>
              <w:rPr>
                <w:rFonts w:asciiTheme="minorEastAsia" w:eastAsiaTheme="minorEastAsia" w:hAnsiTheme="minorEastAsia"/>
                <w:sz w:val="24"/>
              </w:rPr>
            </w:pPr>
          </w:p>
          <w:p w14:paraId="1B8DA87C" w14:textId="3BA65C20" w:rsidR="008F20BD" w:rsidRPr="008F20BD" w:rsidRDefault="008F20BD" w:rsidP="008F20BD">
            <w:pPr>
              <w:adjustRightInd w:val="0"/>
              <w:snapToGrid w:val="0"/>
              <w:spacing w:line="360" w:lineRule="auto"/>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w:t>
            </w:r>
            <w:r w:rsidR="00665864" w:rsidRPr="00665864">
              <w:rPr>
                <w:rFonts w:asciiTheme="minorEastAsia" w:eastAsiaTheme="minorEastAsia" w:hAnsiTheme="minorEastAsia" w:hint="eastAsia"/>
                <w:szCs w:val="21"/>
              </w:rPr>
              <w:t>编制数采软件OTA操作步骤说明</w:t>
            </w:r>
            <w:r w:rsidRPr="008F20BD">
              <w:rPr>
                <w:rFonts w:asciiTheme="minorEastAsia" w:eastAsiaTheme="minorEastAsia" w:hAnsiTheme="minorEastAsia" w:hint="eastAsia"/>
                <w:szCs w:val="21"/>
              </w:rPr>
              <w:t>;</w:t>
            </w:r>
          </w:p>
          <w:p w14:paraId="6F6D3A05" w14:textId="2B565230" w:rsidR="00DD46B6" w:rsidRDefault="008F20BD">
            <w:pPr>
              <w:adjustRightInd w:val="0"/>
              <w:snapToGrid w:val="0"/>
              <w:spacing w:line="360" w:lineRule="auto"/>
              <w:rPr>
                <w:rFonts w:asciiTheme="minorEastAsia" w:eastAsiaTheme="minorEastAsia" w:hAnsiTheme="minorEastAsia"/>
                <w:sz w:val="24"/>
              </w:rPr>
            </w:pPr>
            <w:r>
              <w:rPr>
                <w:rFonts w:asciiTheme="minorEastAsia" w:eastAsiaTheme="minorEastAsia" w:hAnsiTheme="minorEastAsia" w:hint="eastAsia"/>
                <w:szCs w:val="21"/>
              </w:rPr>
              <w:t>2</w:t>
            </w:r>
            <w:r>
              <w:rPr>
                <w:rFonts w:asciiTheme="minorEastAsia" w:eastAsiaTheme="minorEastAsia" w:hAnsiTheme="minorEastAsia"/>
                <w:szCs w:val="21"/>
              </w:rPr>
              <w:t>.</w:t>
            </w:r>
            <w:r w:rsidR="00665864" w:rsidRPr="00665864">
              <w:rPr>
                <w:rFonts w:asciiTheme="minorEastAsia" w:eastAsiaTheme="minorEastAsia" w:hAnsiTheme="minorEastAsia" w:hint="eastAsia"/>
                <w:szCs w:val="21"/>
              </w:rPr>
              <w:t>数采设备响应OTA业务的业务逻辑及系统反馈</w:t>
            </w:r>
            <w:r w:rsidRPr="008F20BD">
              <w:rPr>
                <w:rFonts w:asciiTheme="minorEastAsia" w:eastAsiaTheme="minorEastAsia" w:hAnsiTheme="minorEastAsia" w:hint="eastAsia"/>
                <w:szCs w:val="21"/>
              </w:rPr>
              <w:t>;</w:t>
            </w:r>
          </w:p>
          <w:p w14:paraId="4C57B4CC" w14:textId="77777777" w:rsidR="00DD46B6" w:rsidRDefault="00DD46B6">
            <w:pPr>
              <w:adjustRightInd w:val="0"/>
              <w:snapToGrid w:val="0"/>
              <w:spacing w:line="360" w:lineRule="auto"/>
              <w:rPr>
                <w:rFonts w:asciiTheme="minorEastAsia" w:eastAsiaTheme="minorEastAsia" w:hAnsiTheme="minorEastAsia"/>
                <w:sz w:val="24"/>
              </w:rPr>
            </w:pPr>
          </w:p>
        </w:tc>
        <w:tc>
          <w:tcPr>
            <w:tcW w:w="703" w:type="pct"/>
            <w:tcBorders>
              <w:left w:val="single" w:sz="4" w:space="0" w:color="auto"/>
            </w:tcBorders>
            <w:vAlign w:val="center"/>
          </w:tcPr>
          <w:p w14:paraId="5BBFCE00" w14:textId="77777777" w:rsidR="00DD46B6" w:rsidRDefault="00DD46B6">
            <w:pPr>
              <w:adjustRightInd w:val="0"/>
              <w:snapToGrid w:val="0"/>
              <w:rPr>
                <w:rFonts w:asciiTheme="minorEastAsia" w:eastAsiaTheme="minorEastAsia" w:hAnsiTheme="minorEastAsia"/>
                <w:sz w:val="24"/>
              </w:rPr>
            </w:pPr>
          </w:p>
        </w:tc>
      </w:tr>
      <w:tr w:rsidR="00DD46B6" w14:paraId="4821F97E" w14:textId="77777777">
        <w:trPr>
          <w:cantSplit/>
          <w:trHeight w:val="191"/>
        </w:trPr>
        <w:tc>
          <w:tcPr>
            <w:tcW w:w="1277" w:type="pct"/>
            <w:gridSpan w:val="3"/>
          </w:tcPr>
          <w:p w14:paraId="2E1B7883"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编制/修订部门/人</w:t>
            </w:r>
          </w:p>
        </w:tc>
        <w:tc>
          <w:tcPr>
            <w:tcW w:w="3723" w:type="pct"/>
            <w:gridSpan w:val="6"/>
          </w:tcPr>
          <w:p w14:paraId="6EEAFE12" w14:textId="77777777" w:rsidR="00DD46B6" w:rsidRDefault="00DD46B6">
            <w:pPr>
              <w:adjustRightInd w:val="0"/>
              <w:snapToGrid w:val="0"/>
              <w:spacing w:line="360" w:lineRule="auto"/>
              <w:rPr>
                <w:rFonts w:asciiTheme="minorEastAsia" w:eastAsiaTheme="minorEastAsia" w:hAnsiTheme="minorEastAsia"/>
                <w:sz w:val="24"/>
              </w:rPr>
            </w:pPr>
          </w:p>
        </w:tc>
      </w:tr>
      <w:tr w:rsidR="00DD46B6" w14:paraId="100AC59D" w14:textId="77777777">
        <w:trPr>
          <w:cantSplit/>
          <w:trHeight w:val="1781"/>
        </w:trPr>
        <w:tc>
          <w:tcPr>
            <w:tcW w:w="1277" w:type="pct"/>
            <w:gridSpan w:val="3"/>
            <w:tcBorders>
              <w:right w:val="single" w:sz="4" w:space="0" w:color="auto"/>
            </w:tcBorders>
            <w:shd w:val="clear" w:color="auto" w:fill="auto"/>
            <w:vAlign w:val="center"/>
          </w:tcPr>
          <w:p w14:paraId="5A6D217A"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参加评审部门/人</w:t>
            </w:r>
          </w:p>
        </w:tc>
        <w:tc>
          <w:tcPr>
            <w:tcW w:w="3020" w:type="pct"/>
            <w:gridSpan w:val="5"/>
            <w:tcBorders>
              <w:left w:val="single" w:sz="4" w:space="0" w:color="auto"/>
              <w:bottom w:val="single" w:sz="4" w:space="0" w:color="auto"/>
              <w:right w:val="single" w:sz="4" w:space="0" w:color="auto"/>
            </w:tcBorders>
            <w:vAlign w:val="center"/>
          </w:tcPr>
          <w:p w14:paraId="27AA22D5" w14:textId="77777777" w:rsidR="00DD46B6" w:rsidRDefault="00DD46B6">
            <w:pPr>
              <w:adjustRightInd w:val="0"/>
              <w:snapToGrid w:val="0"/>
              <w:spacing w:line="360" w:lineRule="auto"/>
              <w:rPr>
                <w:rFonts w:asciiTheme="minorEastAsia" w:eastAsiaTheme="minorEastAsia" w:hAnsiTheme="minorEastAsia"/>
                <w:szCs w:val="21"/>
              </w:rPr>
            </w:pPr>
          </w:p>
          <w:p w14:paraId="4507133B" w14:textId="77777777" w:rsidR="00DD46B6" w:rsidRDefault="00DD46B6">
            <w:pPr>
              <w:adjustRightInd w:val="0"/>
              <w:snapToGrid w:val="0"/>
              <w:spacing w:line="360" w:lineRule="auto"/>
              <w:rPr>
                <w:rFonts w:asciiTheme="minorEastAsia" w:eastAsiaTheme="minorEastAsia" w:hAnsiTheme="minorEastAsia"/>
                <w:szCs w:val="21"/>
              </w:rPr>
            </w:pPr>
          </w:p>
          <w:p w14:paraId="3B798DB5" w14:textId="77777777" w:rsidR="00DD46B6" w:rsidRDefault="00DD46B6">
            <w:pPr>
              <w:adjustRightInd w:val="0"/>
              <w:snapToGrid w:val="0"/>
              <w:spacing w:line="360" w:lineRule="auto"/>
              <w:rPr>
                <w:rFonts w:asciiTheme="minorEastAsia" w:eastAsiaTheme="minorEastAsia" w:hAnsiTheme="minorEastAsia"/>
                <w:szCs w:val="21"/>
              </w:rPr>
            </w:pPr>
          </w:p>
          <w:p w14:paraId="413E3956" w14:textId="77777777" w:rsidR="00DD46B6" w:rsidRDefault="00DD46B6">
            <w:pPr>
              <w:adjustRightInd w:val="0"/>
              <w:snapToGrid w:val="0"/>
              <w:spacing w:line="360" w:lineRule="auto"/>
              <w:rPr>
                <w:rFonts w:asciiTheme="minorEastAsia" w:eastAsiaTheme="minorEastAsia" w:hAnsiTheme="minorEastAsia"/>
                <w:szCs w:val="21"/>
              </w:rPr>
            </w:pPr>
          </w:p>
          <w:p w14:paraId="0B2A7741" w14:textId="77777777" w:rsidR="00DD46B6" w:rsidRDefault="00DD46B6">
            <w:pPr>
              <w:adjustRightInd w:val="0"/>
              <w:snapToGrid w:val="0"/>
              <w:spacing w:line="360" w:lineRule="auto"/>
              <w:rPr>
                <w:rFonts w:asciiTheme="minorEastAsia" w:eastAsiaTheme="minorEastAsia" w:hAnsiTheme="minorEastAsia"/>
                <w:szCs w:val="21"/>
              </w:rPr>
            </w:pPr>
          </w:p>
          <w:p w14:paraId="772DB860" w14:textId="77777777" w:rsidR="00DD46B6" w:rsidRDefault="00DD46B6">
            <w:pPr>
              <w:adjustRightInd w:val="0"/>
              <w:snapToGrid w:val="0"/>
              <w:spacing w:line="360" w:lineRule="auto"/>
              <w:rPr>
                <w:rFonts w:asciiTheme="minorEastAsia" w:eastAsiaTheme="minorEastAsia" w:hAnsiTheme="minorEastAsia"/>
                <w:szCs w:val="21"/>
              </w:rPr>
            </w:pPr>
          </w:p>
          <w:p w14:paraId="30072AD2" w14:textId="77777777" w:rsidR="00DD46B6" w:rsidRDefault="00DD46B6">
            <w:pPr>
              <w:adjustRightInd w:val="0"/>
              <w:snapToGrid w:val="0"/>
              <w:spacing w:line="360" w:lineRule="auto"/>
              <w:rPr>
                <w:rFonts w:asciiTheme="minorEastAsia" w:eastAsiaTheme="minorEastAsia" w:hAnsiTheme="minorEastAsia"/>
                <w:szCs w:val="21"/>
              </w:rPr>
            </w:pPr>
          </w:p>
          <w:p w14:paraId="1E027C27" w14:textId="77777777" w:rsidR="00DD46B6" w:rsidRDefault="00DD46B6">
            <w:pPr>
              <w:adjustRightInd w:val="0"/>
              <w:snapToGrid w:val="0"/>
              <w:spacing w:line="360" w:lineRule="auto"/>
              <w:rPr>
                <w:rFonts w:asciiTheme="minorEastAsia" w:eastAsiaTheme="minorEastAsia" w:hAnsiTheme="minorEastAsia"/>
                <w:szCs w:val="21"/>
              </w:rPr>
            </w:pPr>
          </w:p>
          <w:p w14:paraId="6061B10B" w14:textId="77777777" w:rsidR="00DD46B6" w:rsidRDefault="00DD46B6">
            <w:pPr>
              <w:adjustRightInd w:val="0"/>
              <w:snapToGrid w:val="0"/>
              <w:spacing w:line="360" w:lineRule="auto"/>
              <w:rPr>
                <w:rFonts w:asciiTheme="minorEastAsia" w:eastAsiaTheme="minorEastAsia" w:hAnsiTheme="minorEastAsia"/>
                <w:szCs w:val="21"/>
              </w:rPr>
            </w:pPr>
          </w:p>
          <w:p w14:paraId="1ED1DAC6" w14:textId="77777777" w:rsidR="00DD46B6" w:rsidRDefault="00DD46B6">
            <w:pPr>
              <w:adjustRightInd w:val="0"/>
              <w:snapToGrid w:val="0"/>
              <w:spacing w:line="360" w:lineRule="auto"/>
              <w:rPr>
                <w:rFonts w:asciiTheme="minorEastAsia" w:eastAsiaTheme="minorEastAsia" w:hAnsiTheme="minorEastAsia"/>
                <w:szCs w:val="21"/>
              </w:rPr>
            </w:pPr>
          </w:p>
          <w:p w14:paraId="73C2A75B" w14:textId="77777777" w:rsidR="00DD46B6" w:rsidRDefault="00DD46B6">
            <w:pPr>
              <w:adjustRightInd w:val="0"/>
              <w:snapToGrid w:val="0"/>
              <w:spacing w:line="360" w:lineRule="auto"/>
              <w:rPr>
                <w:rFonts w:asciiTheme="minorEastAsia" w:eastAsiaTheme="minorEastAsia" w:hAnsiTheme="minorEastAsia"/>
                <w:szCs w:val="21"/>
              </w:rPr>
            </w:pPr>
          </w:p>
          <w:p w14:paraId="0D9B4E90" w14:textId="77777777" w:rsidR="00DD46B6" w:rsidRDefault="00DD46B6">
            <w:pPr>
              <w:adjustRightInd w:val="0"/>
              <w:snapToGrid w:val="0"/>
              <w:spacing w:line="360" w:lineRule="auto"/>
              <w:rPr>
                <w:rFonts w:asciiTheme="minorEastAsia" w:eastAsiaTheme="minorEastAsia" w:hAnsiTheme="minorEastAsia"/>
                <w:szCs w:val="21"/>
              </w:rPr>
            </w:pPr>
          </w:p>
          <w:p w14:paraId="1A21B192" w14:textId="77777777" w:rsidR="00DD46B6" w:rsidRDefault="00DD46B6">
            <w:pPr>
              <w:adjustRightInd w:val="0"/>
              <w:snapToGrid w:val="0"/>
              <w:spacing w:line="360" w:lineRule="auto"/>
              <w:rPr>
                <w:rFonts w:asciiTheme="minorEastAsia" w:eastAsiaTheme="minorEastAsia" w:hAnsiTheme="minorEastAsia"/>
                <w:szCs w:val="21"/>
              </w:rPr>
            </w:pPr>
          </w:p>
        </w:tc>
        <w:tc>
          <w:tcPr>
            <w:tcW w:w="703" w:type="pct"/>
            <w:tcBorders>
              <w:top w:val="single" w:sz="4" w:space="0" w:color="auto"/>
              <w:left w:val="single" w:sz="4" w:space="0" w:color="auto"/>
              <w:bottom w:val="single" w:sz="4" w:space="0" w:color="auto"/>
            </w:tcBorders>
            <w:vAlign w:val="center"/>
          </w:tcPr>
          <w:p w14:paraId="19A5FDEA" w14:textId="77777777" w:rsidR="00DD46B6" w:rsidRDefault="00000000">
            <w:pPr>
              <w:adjustRightInd w:val="0"/>
              <w:snapToGrid w:val="0"/>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 xml:space="preserve"> </w:t>
            </w:r>
          </w:p>
        </w:tc>
      </w:tr>
      <w:tr w:rsidR="00DD46B6" w14:paraId="60608006" w14:textId="77777777">
        <w:trPr>
          <w:cantSplit/>
        </w:trPr>
        <w:tc>
          <w:tcPr>
            <w:tcW w:w="5000" w:type="pct"/>
            <w:gridSpan w:val="9"/>
          </w:tcPr>
          <w:p w14:paraId="084BD614" w14:textId="77777777" w:rsidR="00DD46B6" w:rsidRDefault="00000000">
            <w:pPr>
              <w:adjustRightInd w:val="0"/>
              <w:snapToGrid w:val="0"/>
              <w:spacing w:line="360" w:lineRule="auto"/>
              <w:rPr>
                <w:rFonts w:asciiTheme="minorEastAsia" w:eastAsiaTheme="minorEastAsia" w:hAnsiTheme="minorEastAsia"/>
                <w:b/>
                <w:sz w:val="24"/>
              </w:rPr>
            </w:pPr>
            <w:r>
              <w:rPr>
                <w:rFonts w:asciiTheme="minorEastAsia" w:eastAsiaTheme="minorEastAsia" w:hAnsiTheme="minorEastAsia" w:hint="eastAsia"/>
                <w:b/>
                <w:sz w:val="24"/>
              </w:rPr>
              <w:t>修订记录：</w:t>
            </w:r>
          </w:p>
        </w:tc>
      </w:tr>
      <w:tr w:rsidR="00DD46B6" w14:paraId="504D5D94" w14:textId="77777777">
        <w:trPr>
          <w:cantSplit/>
          <w:trHeight w:val="409"/>
        </w:trPr>
        <w:tc>
          <w:tcPr>
            <w:tcW w:w="477" w:type="pct"/>
            <w:vAlign w:val="center"/>
          </w:tcPr>
          <w:p w14:paraId="711C604F"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版本</w:t>
            </w:r>
          </w:p>
        </w:tc>
        <w:tc>
          <w:tcPr>
            <w:tcW w:w="958" w:type="pct"/>
            <w:gridSpan w:val="3"/>
            <w:vAlign w:val="center"/>
          </w:tcPr>
          <w:p w14:paraId="68A7B9BF"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编制/修订部门</w:t>
            </w:r>
          </w:p>
        </w:tc>
        <w:tc>
          <w:tcPr>
            <w:tcW w:w="799" w:type="pct"/>
            <w:vAlign w:val="center"/>
          </w:tcPr>
          <w:p w14:paraId="058DC8C1"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编制/修订人</w:t>
            </w:r>
          </w:p>
        </w:tc>
        <w:tc>
          <w:tcPr>
            <w:tcW w:w="810" w:type="pct"/>
            <w:vAlign w:val="center"/>
          </w:tcPr>
          <w:p w14:paraId="2B5B4AF6"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编制部门审核</w:t>
            </w:r>
          </w:p>
        </w:tc>
        <w:tc>
          <w:tcPr>
            <w:tcW w:w="595" w:type="pct"/>
            <w:vAlign w:val="center"/>
          </w:tcPr>
          <w:p w14:paraId="685797B5"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体系审核</w:t>
            </w:r>
          </w:p>
        </w:tc>
        <w:tc>
          <w:tcPr>
            <w:tcW w:w="658" w:type="pct"/>
            <w:vAlign w:val="center"/>
          </w:tcPr>
          <w:p w14:paraId="0363DA84"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批准</w:t>
            </w:r>
          </w:p>
        </w:tc>
        <w:tc>
          <w:tcPr>
            <w:tcW w:w="703" w:type="pct"/>
            <w:vAlign w:val="center"/>
          </w:tcPr>
          <w:p w14:paraId="28C2B2AD" w14:textId="77777777" w:rsidR="00DD46B6" w:rsidRDefault="00000000">
            <w:pPr>
              <w:adjustRightInd w:val="0"/>
              <w:snapToGrid w:val="0"/>
              <w:spacing w:line="360" w:lineRule="auto"/>
              <w:jc w:val="center"/>
              <w:rPr>
                <w:rFonts w:asciiTheme="minorEastAsia" w:eastAsiaTheme="minorEastAsia" w:hAnsiTheme="minorEastAsia"/>
                <w:b/>
                <w:sz w:val="24"/>
              </w:rPr>
            </w:pPr>
            <w:r>
              <w:rPr>
                <w:rFonts w:asciiTheme="minorEastAsia" w:eastAsiaTheme="minorEastAsia" w:hAnsiTheme="minorEastAsia" w:hint="eastAsia"/>
                <w:b/>
                <w:sz w:val="24"/>
              </w:rPr>
              <w:t>实施日期</w:t>
            </w:r>
          </w:p>
        </w:tc>
      </w:tr>
      <w:tr w:rsidR="00DD46B6" w14:paraId="7E7A3CA9" w14:textId="77777777">
        <w:trPr>
          <w:cantSplit/>
          <w:trHeight w:val="301"/>
        </w:trPr>
        <w:tc>
          <w:tcPr>
            <w:tcW w:w="477" w:type="pct"/>
            <w:vAlign w:val="center"/>
          </w:tcPr>
          <w:p w14:paraId="430BE296"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958" w:type="pct"/>
            <w:gridSpan w:val="3"/>
            <w:vAlign w:val="center"/>
          </w:tcPr>
          <w:p w14:paraId="3A007CF1"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799" w:type="pct"/>
            <w:vAlign w:val="center"/>
          </w:tcPr>
          <w:p w14:paraId="3FC60B55"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810" w:type="pct"/>
            <w:vAlign w:val="center"/>
          </w:tcPr>
          <w:p w14:paraId="2BAD974B"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595" w:type="pct"/>
            <w:vAlign w:val="center"/>
          </w:tcPr>
          <w:p w14:paraId="3D91E2CD"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658" w:type="pct"/>
            <w:vAlign w:val="center"/>
          </w:tcPr>
          <w:p w14:paraId="20B6A20C" w14:textId="77777777" w:rsidR="00DD46B6" w:rsidRDefault="00DD46B6">
            <w:pPr>
              <w:adjustRightInd w:val="0"/>
              <w:snapToGrid w:val="0"/>
              <w:jc w:val="center"/>
              <w:rPr>
                <w:rFonts w:asciiTheme="minorEastAsia" w:eastAsiaTheme="minorEastAsia" w:hAnsiTheme="minorEastAsia"/>
                <w:bCs/>
                <w:sz w:val="24"/>
              </w:rPr>
            </w:pPr>
          </w:p>
        </w:tc>
        <w:tc>
          <w:tcPr>
            <w:tcW w:w="703" w:type="pct"/>
            <w:vAlign w:val="center"/>
          </w:tcPr>
          <w:p w14:paraId="19737C74" w14:textId="77777777" w:rsidR="00DD46B6" w:rsidRDefault="00DD46B6">
            <w:pPr>
              <w:adjustRightInd w:val="0"/>
              <w:snapToGrid w:val="0"/>
              <w:rPr>
                <w:rFonts w:asciiTheme="minorEastAsia" w:eastAsiaTheme="minorEastAsia" w:hAnsiTheme="minorEastAsia"/>
                <w:sz w:val="24"/>
              </w:rPr>
            </w:pPr>
          </w:p>
        </w:tc>
      </w:tr>
      <w:tr w:rsidR="00DD46B6" w14:paraId="3DC804E7" w14:textId="77777777">
        <w:trPr>
          <w:cantSplit/>
          <w:trHeight w:val="301"/>
        </w:trPr>
        <w:tc>
          <w:tcPr>
            <w:tcW w:w="477" w:type="pct"/>
            <w:tcBorders>
              <w:bottom w:val="single" w:sz="6" w:space="0" w:color="auto"/>
            </w:tcBorders>
            <w:vAlign w:val="center"/>
          </w:tcPr>
          <w:p w14:paraId="32762D63"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958" w:type="pct"/>
            <w:gridSpan w:val="3"/>
            <w:tcBorders>
              <w:bottom w:val="single" w:sz="6" w:space="0" w:color="auto"/>
            </w:tcBorders>
            <w:vAlign w:val="center"/>
          </w:tcPr>
          <w:p w14:paraId="7AB7EA88"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799" w:type="pct"/>
            <w:tcBorders>
              <w:bottom w:val="single" w:sz="6" w:space="0" w:color="auto"/>
            </w:tcBorders>
            <w:vAlign w:val="center"/>
          </w:tcPr>
          <w:p w14:paraId="7CAD4CC1"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810" w:type="pct"/>
            <w:tcBorders>
              <w:bottom w:val="single" w:sz="6" w:space="0" w:color="auto"/>
            </w:tcBorders>
            <w:vAlign w:val="center"/>
          </w:tcPr>
          <w:p w14:paraId="1F6670F1"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595" w:type="pct"/>
            <w:tcBorders>
              <w:bottom w:val="single" w:sz="6" w:space="0" w:color="auto"/>
            </w:tcBorders>
            <w:vAlign w:val="center"/>
          </w:tcPr>
          <w:p w14:paraId="38078586"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658" w:type="pct"/>
            <w:tcBorders>
              <w:bottom w:val="single" w:sz="6" w:space="0" w:color="auto"/>
            </w:tcBorders>
            <w:vAlign w:val="center"/>
          </w:tcPr>
          <w:p w14:paraId="139A3375" w14:textId="77777777" w:rsidR="00DD46B6" w:rsidRDefault="00DD46B6">
            <w:pPr>
              <w:adjustRightInd w:val="0"/>
              <w:snapToGrid w:val="0"/>
              <w:jc w:val="center"/>
              <w:rPr>
                <w:rFonts w:asciiTheme="minorEastAsia" w:eastAsiaTheme="minorEastAsia" w:hAnsiTheme="minorEastAsia"/>
                <w:bCs/>
                <w:sz w:val="24"/>
              </w:rPr>
            </w:pPr>
          </w:p>
        </w:tc>
        <w:tc>
          <w:tcPr>
            <w:tcW w:w="703" w:type="pct"/>
            <w:tcBorders>
              <w:bottom w:val="single" w:sz="6" w:space="0" w:color="auto"/>
            </w:tcBorders>
            <w:vAlign w:val="center"/>
          </w:tcPr>
          <w:p w14:paraId="1DB4D7D0" w14:textId="77777777" w:rsidR="00DD46B6" w:rsidRDefault="00DD46B6">
            <w:pPr>
              <w:adjustRightInd w:val="0"/>
              <w:snapToGrid w:val="0"/>
              <w:rPr>
                <w:rFonts w:asciiTheme="minorEastAsia" w:eastAsiaTheme="minorEastAsia" w:hAnsiTheme="minorEastAsia"/>
                <w:sz w:val="24"/>
              </w:rPr>
            </w:pPr>
          </w:p>
        </w:tc>
      </w:tr>
      <w:tr w:rsidR="00DD46B6" w14:paraId="6226074A" w14:textId="77777777">
        <w:trPr>
          <w:cantSplit/>
          <w:trHeight w:val="301"/>
        </w:trPr>
        <w:tc>
          <w:tcPr>
            <w:tcW w:w="477" w:type="pct"/>
            <w:tcBorders>
              <w:top w:val="single" w:sz="6" w:space="0" w:color="auto"/>
              <w:left w:val="single" w:sz="12" w:space="0" w:color="auto"/>
              <w:bottom w:val="single" w:sz="12" w:space="0" w:color="auto"/>
            </w:tcBorders>
            <w:vAlign w:val="center"/>
          </w:tcPr>
          <w:p w14:paraId="3D70F08E"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958" w:type="pct"/>
            <w:gridSpan w:val="3"/>
            <w:tcBorders>
              <w:top w:val="single" w:sz="6" w:space="0" w:color="auto"/>
              <w:bottom w:val="single" w:sz="12" w:space="0" w:color="auto"/>
            </w:tcBorders>
            <w:vAlign w:val="center"/>
          </w:tcPr>
          <w:p w14:paraId="30C93ADF" w14:textId="77777777" w:rsidR="00DD46B6" w:rsidRDefault="00DD46B6">
            <w:pPr>
              <w:adjustRightInd w:val="0"/>
              <w:snapToGrid w:val="0"/>
              <w:spacing w:line="360" w:lineRule="auto"/>
              <w:jc w:val="center"/>
              <w:rPr>
                <w:rFonts w:asciiTheme="minorEastAsia" w:eastAsiaTheme="minorEastAsia" w:hAnsiTheme="minorEastAsia"/>
                <w:sz w:val="24"/>
              </w:rPr>
            </w:pPr>
          </w:p>
        </w:tc>
        <w:tc>
          <w:tcPr>
            <w:tcW w:w="799" w:type="pct"/>
            <w:tcBorders>
              <w:top w:val="single" w:sz="6" w:space="0" w:color="auto"/>
              <w:bottom w:val="single" w:sz="12" w:space="0" w:color="auto"/>
            </w:tcBorders>
            <w:vAlign w:val="center"/>
          </w:tcPr>
          <w:p w14:paraId="32E45B33"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810" w:type="pct"/>
            <w:tcBorders>
              <w:top w:val="single" w:sz="6" w:space="0" w:color="auto"/>
              <w:bottom w:val="single" w:sz="12" w:space="0" w:color="auto"/>
            </w:tcBorders>
            <w:vAlign w:val="center"/>
          </w:tcPr>
          <w:p w14:paraId="7D8B735D"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595" w:type="pct"/>
            <w:tcBorders>
              <w:top w:val="single" w:sz="6" w:space="0" w:color="auto"/>
              <w:bottom w:val="single" w:sz="12" w:space="0" w:color="auto"/>
            </w:tcBorders>
            <w:vAlign w:val="center"/>
          </w:tcPr>
          <w:p w14:paraId="69D5ADB2" w14:textId="77777777" w:rsidR="00DD46B6" w:rsidRDefault="00DD46B6">
            <w:pPr>
              <w:adjustRightInd w:val="0"/>
              <w:snapToGrid w:val="0"/>
              <w:spacing w:line="360" w:lineRule="auto"/>
              <w:jc w:val="center"/>
              <w:rPr>
                <w:rFonts w:asciiTheme="minorEastAsia" w:eastAsiaTheme="minorEastAsia" w:hAnsiTheme="minorEastAsia"/>
                <w:bCs/>
                <w:sz w:val="24"/>
              </w:rPr>
            </w:pPr>
          </w:p>
        </w:tc>
        <w:tc>
          <w:tcPr>
            <w:tcW w:w="658" w:type="pct"/>
            <w:tcBorders>
              <w:top w:val="single" w:sz="6" w:space="0" w:color="auto"/>
              <w:bottom w:val="single" w:sz="12" w:space="0" w:color="auto"/>
            </w:tcBorders>
            <w:vAlign w:val="center"/>
          </w:tcPr>
          <w:p w14:paraId="457569B1" w14:textId="77777777" w:rsidR="00DD46B6" w:rsidRDefault="00DD46B6">
            <w:pPr>
              <w:adjustRightInd w:val="0"/>
              <w:snapToGrid w:val="0"/>
              <w:jc w:val="center"/>
              <w:rPr>
                <w:rFonts w:asciiTheme="minorEastAsia" w:eastAsiaTheme="minorEastAsia" w:hAnsiTheme="minorEastAsia"/>
                <w:bCs/>
                <w:sz w:val="24"/>
              </w:rPr>
            </w:pPr>
          </w:p>
        </w:tc>
        <w:tc>
          <w:tcPr>
            <w:tcW w:w="703" w:type="pct"/>
            <w:tcBorders>
              <w:top w:val="single" w:sz="6" w:space="0" w:color="auto"/>
              <w:bottom w:val="single" w:sz="12" w:space="0" w:color="auto"/>
              <w:right w:val="single" w:sz="12" w:space="0" w:color="auto"/>
            </w:tcBorders>
            <w:vAlign w:val="center"/>
          </w:tcPr>
          <w:p w14:paraId="446497F2" w14:textId="77777777" w:rsidR="00DD46B6" w:rsidRDefault="00DD46B6">
            <w:pPr>
              <w:adjustRightInd w:val="0"/>
              <w:snapToGrid w:val="0"/>
              <w:rPr>
                <w:rFonts w:asciiTheme="minorEastAsia" w:eastAsiaTheme="minorEastAsia" w:hAnsiTheme="minorEastAsia"/>
                <w:sz w:val="24"/>
              </w:rPr>
            </w:pPr>
          </w:p>
        </w:tc>
      </w:tr>
    </w:tbl>
    <w:p w14:paraId="67F27CB2" w14:textId="77777777" w:rsidR="00DD46B6" w:rsidRDefault="00DD46B6">
      <w:pPr>
        <w:spacing w:afterLines="50" w:after="156"/>
        <w:rPr>
          <w:rFonts w:ascii="宋体"/>
          <w:b/>
          <w:color w:val="000000" w:themeColor="text1"/>
          <w:sz w:val="24"/>
        </w:rPr>
      </w:pPr>
    </w:p>
    <w:p w14:paraId="5CA69832" w14:textId="77777777" w:rsidR="00DD46B6" w:rsidRDefault="00DD46B6">
      <w:pPr>
        <w:spacing w:afterLines="50" w:after="156"/>
        <w:rPr>
          <w:rFonts w:ascii="宋体"/>
          <w:b/>
          <w:color w:val="000000" w:themeColor="text1"/>
          <w:sz w:val="24"/>
        </w:rPr>
      </w:pPr>
    </w:p>
    <w:p w14:paraId="7E29A6B4" w14:textId="77777777" w:rsidR="00DD46B6" w:rsidRDefault="00000000">
      <w:pPr>
        <w:spacing w:afterLines="50" w:after="156"/>
        <w:rPr>
          <w:rFonts w:ascii="宋体"/>
          <w:b/>
          <w:color w:val="000000" w:themeColor="text1"/>
          <w:sz w:val="24"/>
        </w:rPr>
      </w:pPr>
      <w:r>
        <w:rPr>
          <w:rFonts w:ascii="宋体" w:hint="eastAsia"/>
          <w:b/>
          <w:color w:val="000000" w:themeColor="text1"/>
          <w:sz w:val="24"/>
        </w:rPr>
        <w:t>1  手册简介</w:t>
      </w:r>
    </w:p>
    <w:p w14:paraId="1EED40DA" w14:textId="623EFEE5" w:rsidR="00DD46B6" w:rsidRDefault="00000000">
      <w:pPr>
        <w:spacing w:afterLines="50" w:after="156"/>
        <w:ind w:firstLine="420"/>
        <w:rPr>
          <w:rFonts w:ascii="宋体"/>
          <w:bCs/>
          <w:color w:val="000000" w:themeColor="text1"/>
          <w:sz w:val="24"/>
        </w:rPr>
      </w:pPr>
      <w:r>
        <w:rPr>
          <w:rFonts w:ascii="宋体"/>
          <w:bCs/>
          <w:color w:val="000000" w:themeColor="text1"/>
          <w:sz w:val="24"/>
        </w:rPr>
        <w:t>1.1 目的与范围：本手册旨在帮助您快速上手并使用《</w:t>
      </w:r>
      <w:r w:rsidR="008F20BD" w:rsidRPr="008F20BD">
        <w:rPr>
          <w:rFonts w:ascii="宋体" w:hint="eastAsia"/>
          <w:bCs/>
          <w:color w:val="000000" w:themeColor="text1"/>
          <w:sz w:val="24"/>
        </w:rPr>
        <w:t>数采</w:t>
      </w:r>
      <w:r w:rsidR="00665864">
        <w:rPr>
          <w:rFonts w:ascii="宋体" w:hint="eastAsia"/>
          <w:bCs/>
          <w:color w:val="000000" w:themeColor="text1"/>
          <w:sz w:val="24"/>
        </w:rPr>
        <w:t>平台数采软件OTA操作说明</w:t>
      </w:r>
      <w:r>
        <w:rPr>
          <w:rFonts w:ascii="宋体"/>
          <w:bCs/>
          <w:color w:val="000000" w:themeColor="text1"/>
          <w:sz w:val="24"/>
        </w:rPr>
        <w:t>》完成日常工作。</w:t>
      </w:r>
    </w:p>
    <w:p w14:paraId="0EDDAF9C" w14:textId="4DCD9FFF" w:rsidR="00DD46B6" w:rsidRDefault="00000000">
      <w:pPr>
        <w:spacing w:afterLines="50" w:after="156"/>
        <w:ind w:firstLine="420"/>
        <w:rPr>
          <w:rFonts w:ascii="宋体"/>
          <w:bCs/>
          <w:color w:val="000000" w:themeColor="text1"/>
          <w:sz w:val="24"/>
        </w:rPr>
      </w:pPr>
      <w:r>
        <w:rPr>
          <w:rFonts w:ascii="宋体"/>
          <w:bCs/>
          <w:color w:val="000000" w:themeColor="text1"/>
          <w:sz w:val="24"/>
        </w:rPr>
        <w:lastRenderedPageBreak/>
        <w:t>1.2 预期读者：所有最终用户。</w:t>
      </w:r>
    </w:p>
    <w:p w14:paraId="1BEBEE24" w14:textId="5BA8A75A" w:rsidR="00DD46B6" w:rsidRPr="008F20BD" w:rsidRDefault="00000000" w:rsidP="008F20BD">
      <w:pPr>
        <w:spacing w:afterLines="50" w:after="156"/>
        <w:ind w:firstLine="420"/>
        <w:rPr>
          <w:rFonts w:ascii="宋体"/>
          <w:bCs/>
          <w:color w:val="000000" w:themeColor="text1"/>
          <w:sz w:val="24"/>
        </w:rPr>
      </w:pPr>
      <w:r>
        <w:rPr>
          <w:rFonts w:ascii="宋体"/>
          <w:bCs/>
          <w:color w:val="000000" w:themeColor="text1"/>
          <w:sz w:val="24"/>
        </w:rPr>
        <w:t>1.3 如何使用本手册：</w:t>
      </w:r>
      <w:r w:rsidR="008F20BD">
        <w:rPr>
          <w:rFonts w:ascii="宋体" w:hint="eastAsia"/>
          <w:bCs/>
          <w:color w:val="000000" w:themeColor="text1"/>
          <w:sz w:val="24"/>
        </w:rPr>
        <w:t>根据本手册</w:t>
      </w:r>
      <w:r w:rsidR="00665864">
        <w:rPr>
          <w:rFonts w:ascii="宋体" w:hint="eastAsia"/>
          <w:bCs/>
          <w:color w:val="000000" w:themeColor="text1"/>
          <w:sz w:val="24"/>
        </w:rPr>
        <w:t>完成数采软件OTA</w:t>
      </w:r>
      <w:r>
        <w:rPr>
          <w:rFonts w:ascii="宋体"/>
          <w:bCs/>
          <w:color w:val="000000" w:themeColor="text1"/>
          <w:sz w:val="24"/>
        </w:rPr>
        <w:t>。</w:t>
      </w:r>
    </w:p>
    <w:p w14:paraId="15910FEA" w14:textId="4D3739B8" w:rsidR="00DD46B6" w:rsidRDefault="008F20BD">
      <w:pPr>
        <w:spacing w:beforeLines="100" w:before="312" w:afterLines="100" w:after="312"/>
        <w:rPr>
          <w:rFonts w:ascii="宋体"/>
          <w:b/>
          <w:color w:val="000000" w:themeColor="text1"/>
          <w:sz w:val="24"/>
        </w:rPr>
      </w:pPr>
      <w:r>
        <w:rPr>
          <w:rFonts w:ascii="宋体"/>
          <w:b/>
          <w:color w:val="000000" w:themeColor="text1"/>
          <w:sz w:val="24"/>
        </w:rPr>
        <w:t>2</w:t>
      </w:r>
      <w:r>
        <w:rPr>
          <w:rFonts w:ascii="宋体" w:hint="eastAsia"/>
          <w:b/>
          <w:color w:val="000000" w:themeColor="text1"/>
          <w:sz w:val="24"/>
        </w:rPr>
        <w:t xml:space="preserve">  </w:t>
      </w:r>
      <w:r w:rsidR="00032C15">
        <w:rPr>
          <w:rFonts w:ascii="宋体" w:hint="eastAsia"/>
          <w:b/>
          <w:color w:val="000000" w:themeColor="text1"/>
          <w:sz w:val="24"/>
        </w:rPr>
        <w:t>操作步骤</w:t>
      </w:r>
    </w:p>
    <w:p w14:paraId="791C5082" w14:textId="2E28FCF8" w:rsidR="00DD46B6" w:rsidRDefault="00032C15">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.1 访问系统：使用谷歌浏览器访问：整车EOL智能云平台（</w:t>
      </w:r>
      <w:r w:rsidRPr="00032C15">
        <w:rPr>
          <w:rFonts w:ascii="宋体"/>
          <w:color w:val="000000" w:themeColor="text1"/>
          <w:szCs w:val="21"/>
        </w:rPr>
        <w:t>https://xnyeoltesting.mychery.com:</w:t>
      </w:r>
      <w:r>
        <w:rPr>
          <w:rFonts w:ascii="宋体"/>
          <w:color w:val="000000" w:themeColor="text1"/>
          <w:szCs w:val="21"/>
        </w:rPr>
        <w:t>9090</w:t>
      </w:r>
      <w:r>
        <w:rPr>
          <w:rFonts w:ascii="宋体" w:hint="eastAsia"/>
          <w:color w:val="000000" w:themeColor="text1"/>
          <w:szCs w:val="21"/>
        </w:rPr>
        <w:t>）。</w:t>
      </w:r>
    </w:p>
    <w:p w14:paraId="49D2E272" w14:textId="17A00A81" w:rsidR="00032C15" w:rsidRDefault="00032C15" w:rsidP="00032C15">
      <w:pPr>
        <w:spacing w:line="360" w:lineRule="auto"/>
        <w:ind w:firstLine="420"/>
        <w:jc w:val="center"/>
        <w:rPr>
          <w:rFonts w:ascii="宋体"/>
          <w:color w:val="000000" w:themeColor="text1"/>
          <w:szCs w:val="21"/>
        </w:rPr>
      </w:pPr>
      <w:r>
        <w:rPr>
          <w:noProof/>
        </w:rPr>
        <w:drawing>
          <wp:inline distT="0" distB="0" distL="0" distR="0" wp14:anchorId="4758717D" wp14:editId="70580DA2">
            <wp:extent cx="5040000" cy="2624400"/>
            <wp:effectExtent l="0" t="0" r="825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624400"/>
                    </a:xfrm>
                    <a:prstGeom prst="rect">
                      <a:avLst/>
                    </a:prstGeom>
                  </pic:spPr>
                </pic:pic>
              </a:graphicData>
            </a:graphic>
          </wp:inline>
        </w:drawing>
      </w:r>
    </w:p>
    <w:p w14:paraId="4E497686" w14:textId="19DABA9E" w:rsidR="00DD46B6" w:rsidRDefault="00032C15">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.2 输入用户名密码登录系统。</w:t>
      </w:r>
    </w:p>
    <w:p w14:paraId="19BAF619" w14:textId="347FE40A" w:rsidR="003B4B56" w:rsidRDefault="003B4B56" w:rsidP="003B4B56">
      <w:pPr>
        <w:spacing w:line="360" w:lineRule="auto"/>
        <w:ind w:firstLine="420"/>
        <w:jc w:val="center"/>
        <w:rPr>
          <w:rFonts w:ascii="宋体"/>
          <w:color w:val="000000" w:themeColor="text1"/>
          <w:szCs w:val="21"/>
        </w:rPr>
      </w:pPr>
      <w:r>
        <w:rPr>
          <w:noProof/>
        </w:rPr>
        <w:drawing>
          <wp:inline distT="0" distB="0" distL="0" distR="0" wp14:anchorId="70D23DFE" wp14:editId="0297095A">
            <wp:extent cx="5040000" cy="262440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624400"/>
                    </a:xfrm>
                    <a:prstGeom prst="rect">
                      <a:avLst/>
                    </a:prstGeom>
                  </pic:spPr>
                </pic:pic>
              </a:graphicData>
            </a:graphic>
          </wp:inline>
        </w:drawing>
      </w:r>
    </w:p>
    <w:p w14:paraId="7354D0B6" w14:textId="03BD007E" w:rsidR="00DD46B6" w:rsidRDefault="003B4B56">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.3 点击 EOL数采平台-&gt;</w:t>
      </w:r>
      <w:r>
        <w:rPr>
          <w:rFonts w:ascii="宋体"/>
          <w:color w:val="000000" w:themeColor="text1"/>
          <w:szCs w:val="21"/>
        </w:rPr>
        <w:t>OTA</w:t>
      </w:r>
      <w:r>
        <w:rPr>
          <w:rFonts w:ascii="宋体" w:hint="eastAsia"/>
          <w:color w:val="000000" w:themeColor="text1"/>
          <w:szCs w:val="21"/>
        </w:rPr>
        <w:t>升级 进入升级包添加页面。</w:t>
      </w:r>
    </w:p>
    <w:p w14:paraId="04C8A6C9" w14:textId="6ECFEDB9" w:rsidR="003B4B56" w:rsidRPr="003B4B56" w:rsidRDefault="003B4B56" w:rsidP="003B4B56">
      <w:pPr>
        <w:spacing w:line="360" w:lineRule="auto"/>
        <w:ind w:firstLine="420"/>
        <w:jc w:val="center"/>
        <w:rPr>
          <w:rFonts w:ascii="宋体"/>
          <w:color w:val="000000" w:themeColor="text1"/>
          <w:szCs w:val="21"/>
        </w:rPr>
      </w:pPr>
      <w:r>
        <w:rPr>
          <w:noProof/>
        </w:rPr>
        <w:lastRenderedPageBreak/>
        <w:drawing>
          <wp:inline distT="0" distB="0" distL="0" distR="0" wp14:anchorId="39DFD136" wp14:editId="1E277CA3">
            <wp:extent cx="5040000" cy="2624400"/>
            <wp:effectExtent l="0" t="0" r="825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624400"/>
                    </a:xfrm>
                    <a:prstGeom prst="rect">
                      <a:avLst/>
                    </a:prstGeom>
                  </pic:spPr>
                </pic:pic>
              </a:graphicData>
            </a:graphic>
          </wp:inline>
        </w:drawing>
      </w:r>
    </w:p>
    <w:p w14:paraId="2B0B789B" w14:textId="54CF4408" w:rsidR="003B4B56" w:rsidRPr="003B4B56" w:rsidRDefault="003B4B56" w:rsidP="003B4B56">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w:t>
      </w:r>
      <w:r>
        <w:rPr>
          <w:rFonts w:ascii="宋体"/>
          <w:color w:val="000000" w:themeColor="text1"/>
          <w:szCs w:val="21"/>
        </w:rPr>
        <w:t>4</w:t>
      </w:r>
      <w:r>
        <w:rPr>
          <w:rFonts w:ascii="宋体" w:hint="eastAsia"/>
          <w:color w:val="000000" w:themeColor="text1"/>
          <w:szCs w:val="21"/>
        </w:rPr>
        <w:t xml:space="preserve"> 点击 “添加”在添加包页面输入标题、版本，选择设备配置、包类型，上传软件包，完成后点击“确认”添加完成 （“设备配置”选择要OTA设备的配置，“包类型”为软件包）。</w:t>
      </w:r>
    </w:p>
    <w:p w14:paraId="58665E3A" w14:textId="7E660CBF" w:rsidR="003B4B56" w:rsidRDefault="001D308C" w:rsidP="003B4B56">
      <w:pPr>
        <w:spacing w:line="360" w:lineRule="auto"/>
        <w:ind w:firstLine="420"/>
        <w:jc w:val="center"/>
        <w:rPr>
          <w:rFonts w:ascii="宋体"/>
          <w:color w:val="000000" w:themeColor="text1"/>
          <w:szCs w:val="21"/>
        </w:rPr>
      </w:pPr>
      <w:r>
        <w:rPr>
          <w:noProof/>
        </w:rPr>
        <w:drawing>
          <wp:inline distT="0" distB="0" distL="0" distR="0" wp14:anchorId="41E76E05" wp14:editId="6BF057D2">
            <wp:extent cx="5040000" cy="2624400"/>
            <wp:effectExtent l="0" t="0" r="825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624400"/>
                    </a:xfrm>
                    <a:prstGeom prst="rect">
                      <a:avLst/>
                    </a:prstGeom>
                  </pic:spPr>
                </pic:pic>
              </a:graphicData>
            </a:graphic>
          </wp:inline>
        </w:drawing>
      </w:r>
    </w:p>
    <w:p w14:paraId="2C03E629" w14:textId="6E08B34D" w:rsidR="001D308C" w:rsidRPr="003B4B56" w:rsidRDefault="001D308C" w:rsidP="003B4B56">
      <w:pPr>
        <w:spacing w:line="360" w:lineRule="auto"/>
        <w:ind w:firstLine="420"/>
        <w:jc w:val="center"/>
        <w:rPr>
          <w:rFonts w:ascii="宋体"/>
          <w:color w:val="000000" w:themeColor="text1"/>
          <w:szCs w:val="21"/>
        </w:rPr>
      </w:pPr>
      <w:r>
        <w:rPr>
          <w:noProof/>
        </w:rPr>
        <w:drawing>
          <wp:inline distT="0" distB="0" distL="0" distR="0" wp14:anchorId="5ED375C0" wp14:editId="151C4574">
            <wp:extent cx="5040000" cy="2624400"/>
            <wp:effectExtent l="0" t="0" r="82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624400"/>
                    </a:xfrm>
                    <a:prstGeom prst="rect">
                      <a:avLst/>
                    </a:prstGeom>
                  </pic:spPr>
                </pic:pic>
              </a:graphicData>
            </a:graphic>
          </wp:inline>
        </w:drawing>
      </w:r>
    </w:p>
    <w:p w14:paraId="17D7D4C0" w14:textId="0CAACF1B" w:rsidR="00DD46B6" w:rsidRDefault="003B4B56">
      <w:pPr>
        <w:spacing w:line="360" w:lineRule="auto"/>
        <w:ind w:firstLine="420"/>
        <w:rPr>
          <w:rFonts w:ascii="宋体"/>
          <w:color w:val="000000" w:themeColor="text1"/>
          <w:szCs w:val="21"/>
        </w:rPr>
      </w:pPr>
      <w:r>
        <w:rPr>
          <w:rFonts w:ascii="宋体"/>
          <w:color w:val="000000" w:themeColor="text1"/>
          <w:szCs w:val="21"/>
        </w:rPr>
        <w:lastRenderedPageBreak/>
        <w:t>2</w:t>
      </w:r>
      <w:r>
        <w:rPr>
          <w:rFonts w:ascii="宋体" w:hint="eastAsia"/>
          <w:color w:val="000000" w:themeColor="text1"/>
          <w:szCs w:val="21"/>
        </w:rPr>
        <w:t>.</w:t>
      </w:r>
      <w:r>
        <w:rPr>
          <w:rFonts w:ascii="宋体"/>
          <w:color w:val="000000" w:themeColor="text1"/>
          <w:szCs w:val="21"/>
        </w:rPr>
        <w:t>5</w:t>
      </w:r>
      <w:r>
        <w:rPr>
          <w:rFonts w:ascii="宋体" w:hint="eastAsia"/>
          <w:color w:val="000000" w:themeColor="text1"/>
          <w:szCs w:val="21"/>
        </w:rPr>
        <w:t xml:space="preserve"> 添加完成后点击</w:t>
      </w:r>
      <w:r w:rsidR="00593202">
        <w:rPr>
          <w:rFonts w:ascii="宋体" w:hint="eastAsia"/>
          <w:color w:val="000000" w:themeColor="text1"/>
          <w:szCs w:val="21"/>
        </w:rPr>
        <w:t>：实体-</w:t>
      </w:r>
      <w:r w:rsidR="00593202">
        <w:rPr>
          <w:rFonts w:ascii="宋体"/>
          <w:color w:val="000000" w:themeColor="text1"/>
          <w:szCs w:val="21"/>
        </w:rPr>
        <w:t>&gt;</w:t>
      </w:r>
      <w:r w:rsidR="00593202">
        <w:rPr>
          <w:rFonts w:ascii="宋体" w:hint="eastAsia"/>
          <w:color w:val="000000" w:themeColor="text1"/>
          <w:szCs w:val="21"/>
        </w:rPr>
        <w:t>设备</w:t>
      </w:r>
      <w:r w:rsidR="001D308C">
        <w:rPr>
          <w:rFonts w:ascii="宋体" w:hint="eastAsia"/>
          <w:color w:val="000000" w:themeColor="text1"/>
          <w:szCs w:val="21"/>
        </w:rPr>
        <w:t>配置</w:t>
      </w:r>
      <w:r w:rsidR="00593202">
        <w:rPr>
          <w:rFonts w:ascii="宋体" w:hint="eastAsia"/>
          <w:color w:val="000000" w:themeColor="text1"/>
          <w:szCs w:val="21"/>
        </w:rPr>
        <w:t xml:space="preserve"> 进入“设备</w:t>
      </w:r>
      <w:r w:rsidR="001D308C">
        <w:rPr>
          <w:rFonts w:ascii="宋体" w:hint="eastAsia"/>
          <w:color w:val="000000" w:themeColor="text1"/>
          <w:szCs w:val="21"/>
        </w:rPr>
        <w:t>配置</w:t>
      </w:r>
      <w:r w:rsidR="00593202">
        <w:rPr>
          <w:rFonts w:ascii="宋体" w:hint="eastAsia"/>
          <w:color w:val="000000" w:themeColor="text1"/>
          <w:szCs w:val="21"/>
        </w:rPr>
        <w:t>”页面，</w:t>
      </w:r>
      <w:r w:rsidR="001D308C">
        <w:rPr>
          <w:rFonts w:ascii="宋体" w:hint="eastAsia"/>
          <w:color w:val="000000" w:themeColor="text1"/>
          <w:szCs w:val="21"/>
        </w:rPr>
        <w:t>选择设备所属的配置点击“编辑”</w:t>
      </w:r>
      <w:r>
        <w:rPr>
          <w:rFonts w:ascii="宋体" w:hint="eastAsia"/>
          <w:color w:val="000000" w:themeColor="text1"/>
          <w:szCs w:val="21"/>
        </w:rPr>
        <w:t>。</w:t>
      </w:r>
    </w:p>
    <w:p w14:paraId="5B1698C4" w14:textId="29692055" w:rsidR="001D308C" w:rsidRPr="001D308C" w:rsidRDefault="001D308C" w:rsidP="001D308C">
      <w:pPr>
        <w:spacing w:line="360" w:lineRule="auto"/>
        <w:ind w:firstLine="420"/>
        <w:jc w:val="center"/>
        <w:rPr>
          <w:rFonts w:ascii="宋体"/>
          <w:color w:val="000000" w:themeColor="text1"/>
          <w:szCs w:val="21"/>
        </w:rPr>
      </w:pPr>
      <w:r>
        <w:rPr>
          <w:noProof/>
        </w:rPr>
        <w:drawing>
          <wp:inline distT="0" distB="0" distL="0" distR="0" wp14:anchorId="410A2722" wp14:editId="3C268D9D">
            <wp:extent cx="5040000" cy="2624400"/>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624400"/>
                    </a:xfrm>
                    <a:prstGeom prst="rect">
                      <a:avLst/>
                    </a:prstGeom>
                  </pic:spPr>
                </pic:pic>
              </a:graphicData>
            </a:graphic>
          </wp:inline>
        </w:drawing>
      </w:r>
    </w:p>
    <w:p w14:paraId="1671CED8" w14:textId="4DCE7975" w:rsidR="00593202" w:rsidRDefault="00593202">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w:t>
      </w:r>
      <w:r>
        <w:rPr>
          <w:rFonts w:ascii="宋体"/>
          <w:color w:val="000000" w:themeColor="text1"/>
          <w:szCs w:val="21"/>
        </w:rPr>
        <w:t>6</w:t>
      </w:r>
      <w:r>
        <w:rPr>
          <w:rFonts w:ascii="宋体" w:hint="eastAsia"/>
          <w:color w:val="000000" w:themeColor="text1"/>
          <w:szCs w:val="21"/>
        </w:rPr>
        <w:t>选择“分配的软件”为“OTA升级页面</w:t>
      </w:r>
      <w:r>
        <w:rPr>
          <w:rFonts w:ascii="宋体"/>
          <w:color w:val="000000" w:themeColor="text1"/>
          <w:szCs w:val="21"/>
        </w:rPr>
        <w:t>”</w:t>
      </w:r>
      <w:r>
        <w:rPr>
          <w:rFonts w:ascii="宋体" w:hint="eastAsia"/>
          <w:color w:val="000000" w:themeColor="text1"/>
          <w:szCs w:val="21"/>
        </w:rPr>
        <w:t>新添加的软件包，</w:t>
      </w:r>
      <w:r w:rsidR="001D308C">
        <w:rPr>
          <w:rFonts w:ascii="宋体" w:hint="eastAsia"/>
          <w:color w:val="000000" w:themeColor="text1"/>
          <w:szCs w:val="21"/>
        </w:rPr>
        <w:t xml:space="preserve">是否立即更新设置为 </w:t>
      </w:r>
      <w:r>
        <w:rPr>
          <w:rFonts w:ascii="宋体" w:hint="eastAsia"/>
          <w:color w:val="000000" w:themeColor="text1"/>
          <w:szCs w:val="21"/>
        </w:rPr>
        <w:t>“</w:t>
      </w:r>
      <w:r w:rsidR="001D308C">
        <w:rPr>
          <w:rFonts w:ascii="宋体" w:hint="eastAsia"/>
          <w:color w:val="000000" w:themeColor="text1"/>
          <w:szCs w:val="21"/>
        </w:rPr>
        <w:t>是</w:t>
      </w:r>
      <w:r>
        <w:rPr>
          <w:rFonts w:ascii="宋体" w:hint="eastAsia"/>
          <w:color w:val="000000" w:themeColor="text1"/>
          <w:szCs w:val="21"/>
        </w:rPr>
        <w:t>”。</w:t>
      </w:r>
    </w:p>
    <w:p w14:paraId="05165CD1" w14:textId="7CC7B287" w:rsidR="001D308C" w:rsidRDefault="001D308C" w:rsidP="001D308C">
      <w:pPr>
        <w:spacing w:line="360" w:lineRule="auto"/>
        <w:ind w:firstLine="420"/>
        <w:jc w:val="center"/>
        <w:rPr>
          <w:rFonts w:ascii="宋体"/>
          <w:color w:val="000000" w:themeColor="text1"/>
          <w:szCs w:val="21"/>
        </w:rPr>
      </w:pPr>
      <w:r>
        <w:rPr>
          <w:noProof/>
        </w:rPr>
        <w:drawing>
          <wp:inline distT="0" distB="0" distL="0" distR="0" wp14:anchorId="1418CE8C" wp14:editId="69C0AC53">
            <wp:extent cx="5040000" cy="2624400"/>
            <wp:effectExtent l="0" t="0" r="825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624400"/>
                    </a:xfrm>
                    <a:prstGeom prst="rect">
                      <a:avLst/>
                    </a:prstGeom>
                  </pic:spPr>
                </pic:pic>
              </a:graphicData>
            </a:graphic>
          </wp:inline>
        </w:drawing>
      </w:r>
    </w:p>
    <w:p w14:paraId="23FCAD82" w14:textId="1965EFAD" w:rsidR="00593202" w:rsidRDefault="00593202">
      <w:pPr>
        <w:spacing w:line="360" w:lineRule="auto"/>
        <w:ind w:firstLine="420"/>
        <w:rPr>
          <w:rFonts w:ascii="宋体"/>
          <w:color w:val="000000" w:themeColor="text1"/>
          <w:szCs w:val="21"/>
        </w:rPr>
      </w:pPr>
      <w:r>
        <w:rPr>
          <w:rFonts w:ascii="宋体"/>
          <w:color w:val="000000" w:themeColor="text1"/>
          <w:szCs w:val="21"/>
        </w:rPr>
        <w:t>2</w:t>
      </w:r>
      <w:r>
        <w:rPr>
          <w:rFonts w:ascii="宋体" w:hint="eastAsia"/>
          <w:color w:val="000000" w:themeColor="text1"/>
          <w:szCs w:val="21"/>
        </w:rPr>
        <w:t>.</w:t>
      </w:r>
      <w:r>
        <w:rPr>
          <w:rFonts w:ascii="宋体"/>
          <w:color w:val="000000" w:themeColor="text1"/>
          <w:szCs w:val="21"/>
        </w:rPr>
        <w:t>7</w:t>
      </w:r>
      <w:r>
        <w:rPr>
          <w:rFonts w:ascii="宋体"/>
          <w:color w:val="000000" w:themeColor="text1"/>
          <w:szCs w:val="21"/>
        </w:rPr>
        <w:tab/>
      </w:r>
      <w:r>
        <w:rPr>
          <w:rFonts w:ascii="宋体" w:hint="eastAsia"/>
          <w:color w:val="000000" w:themeColor="text1"/>
          <w:szCs w:val="21"/>
        </w:rPr>
        <w:t>点击“应用更改”按钮，OTA升级配置完成</w:t>
      </w:r>
    </w:p>
    <w:p w14:paraId="76A890D8" w14:textId="531DFFF8" w:rsidR="000129B7" w:rsidRPr="00593202" w:rsidRDefault="000129B7" w:rsidP="000129B7">
      <w:pPr>
        <w:spacing w:line="360" w:lineRule="auto"/>
        <w:ind w:firstLine="420"/>
        <w:jc w:val="center"/>
        <w:rPr>
          <w:rFonts w:ascii="宋体"/>
          <w:color w:val="000000" w:themeColor="text1"/>
          <w:szCs w:val="21"/>
        </w:rPr>
      </w:pPr>
      <w:r>
        <w:rPr>
          <w:noProof/>
        </w:rPr>
        <w:drawing>
          <wp:inline distT="0" distB="0" distL="0" distR="0" wp14:anchorId="40F19F84" wp14:editId="655B0747">
            <wp:extent cx="5040000" cy="2624400"/>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624400"/>
                    </a:xfrm>
                    <a:prstGeom prst="rect">
                      <a:avLst/>
                    </a:prstGeom>
                  </pic:spPr>
                </pic:pic>
              </a:graphicData>
            </a:graphic>
          </wp:inline>
        </w:drawing>
      </w:r>
    </w:p>
    <w:p w14:paraId="3DDBD663" w14:textId="10C46A96" w:rsidR="00593202" w:rsidRDefault="00000000">
      <w:pPr>
        <w:spacing w:beforeLines="100" w:before="312" w:afterLines="100" w:after="312"/>
        <w:rPr>
          <w:rFonts w:ascii="宋体"/>
          <w:b/>
          <w:color w:val="000000" w:themeColor="text1"/>
          <w:sz w:val="24"/>
        </w:rPr>
      </w:pPr>
      <w:r>
        <w:rPr>
          <w:rFonts w:ascii="宋体" w:hint="eastAsia"/>
          <w:b/>
          <w:color w:val="000000" w:themeColor="text1"/>
          <w:sz w:val="24"/>
        </w:rPr>
        <w:lastRenderedPageBreak/>
        <w:t xml:space="preserve"> </w:t>
      </w:r>
      <w:r w:rsidR="008F20BD">
        <w:rPr>
          <w:rFonts w:ascii="宋体"/>
          <w:b/>
          <w:color w:val="000000" w:themeColor="text1"/>
          <w:sz w:val="24"/>
        </w:rPr>
        <w:t>3</w:t>
      </w:r>
      <w:r>
        <w:rPr>
          <w:rFonts w:ascii="宋体" w:hint="eastAsia"/>
          <w:b/>
          <w:color w:val="000000" w:themeColor="text1"/>
          <w:sz w:val="24"/>
        </w:rPr>
        <w:t xml:space="preserve">  </w:t>
      </w:r>
      <w:r w:rsidR="003D719D">
        <w:rPr>
          <w:rFonts w:ascii="宋体" w:hint="eastAsia"/>
          <w:b/>
          <w:color w:val="000000" w:themeColor="text1"/>
          <w:sz w:val="24"/>
        </w:rPr>
        <w:t>数采设备OTA升级</w:t>
      </w:r>
    </w:p>
    <w:p w14:paraId="1D883983" w14:textId="77777777" w:rsidR="003D719D" w:rsidRDefault="003D719D" w:rsidP="003D719D">
      <w:pPr>
        <w:spacing w:beforeLines="100" w:before="312" w:afterLines="100" w:after="312"/>
        <w:ind w:firstLine="420"/>
        <w:rPr>
          <w:rFonts w:ascii="宋体"/>
          <w:color w:val="000000" w:themeColor="text1"/>
          <w:szCs w:val="21"/>
        </w:rPr>
      </w:pPr>
      <w:r>
        <w:rPr>
          <w:rFonts w:ascii="宋体"/>
          <w:color w:val="000000" w:themeColor="text1"/>
          <w:szCs w:val="21"/>
        </w:rPr>
        <w:t>3</w:t>
      </w:r>
      <w:r>
        <w:rPr>
          <w:rFonts w:ascii="宋体" w:hint="eastAsia"/>
          <w:color w:val="000000" w:themeColor="text1"/>
          <w:szCs w:val="21"/>
        </w:rPr>
        <w:t>.1 数采设备响应逻辑：</w:t>
      </w:r>
    </w:p>
    <w:p w14:paraId="5A39C71F" w14:textId="31AC2D3C" w:rsidR="003D719D" w:rsidRDefault="003D719D" w:rsidP="00C2183D">
      <w:pPr>
        <w:spacing w:line="360" w:lineRule="auto"/>
        <w:ind w:left="420" w:firstLine="420"/>
        <w:rPr>
          <w:rFonts w:ascii="宋体"/>
          <w:color w:val="000000" w:themeColor="text1"/>
          <w:szCs w:val="21"/>
        </w:rPr>
      </w:pPr>
      <w:r>
        <w:rPr>
          <w:rFonts w:ascii="宋体"/>
          <w:color w:val="000000" w:themeColor="text1"/>
          <w:szCs w:val="21"/>
        </w:rPr>
        <w:t>3.1.1</w:t>
      </w:r>
      <w:r>
        <w:rPr>
          <w:rFonts w:ascii="宋体" w:hint="eastAsia"/>
          <w:color w:val="000000" w:themeColor="text1"/>
          <w:szCs w:val="21"/>
        </w:rPr>
        <w:t>云平台配置OTA升级包后会立即给该配置下的所有设备下发升级</w:t>
      </w:r>
      <w:r w:rsidR="000129B7">
        <w:rPr>
          <w:rFonts w:ascii="宋体" w:hint="eastAsia"/>
          <w:color w:val="000000" w:themeColor="text1"/>
          <w:szCs w:val="21"/>
        </w:rPr>
        <w:t>指令。</w:t>
      </w:r>
    </w:p>
    <w:p w14:paraId="149615AF" w14:textId="66FB361E" w:rsidR="003D719D" w:rsidRDefault="003D719D" w:rsidP="00C2183D">
      <w:pPr>
        <w:spacing w:line="360" w:lineRule="auto"/>
        <w:ind w:left="420" w:firstLine="420"/>
        <w:rPr>
          <w:rFonts w:ascii="宋体"/>
          <w:color w:val="000000" w:themeColor="text1"/>
          <w:szCs w:val="21"/>
        </w:rPr>
      </w:pPr>
      <w:r>
        <w:rPr>
          <w:rFonts w:ascii="宋体" w:hint="eastAsia"/>
          <w:color w:val="000000" w:themeColor="text1"/>
          <w:szCs w:val="21"/>
        </w:rPr>
        <w:t>3</w:t>
      </w:r>
      <w:r>
        <w:rPr>
          <w:rFonts w:ascii="宋体"/>
          <w:color w:val="000000" w:themeColor="text1"/>
          <w:szCs w:val="21"/>
        </w:rPr>
        <w:t>.1.2</w:t>
      </w:r>
      <w:r>
        <w:rPr>
          <w:rFonts w:ascii="宋体" w:hint="eastAsia"/>
          <w:color w:val="000000" w:themeColor="text1"/>
          <w:szCs w:val="21"/>
        </w:rPr>
        <w:t>数采设备依据升级</w:t>
      </w:r>
      <w:r w:rsidR="000129B7">
        <w:rPr>
          <w:rFonts w:ascii="宋体" w:hint="eastAsia"/>
          <w:color w:val="000000" w:themeColor="text1"/>
          <w:szCs w:val="21"/>
        </w:rPr>
        <w:t>指令</w:t>
      </w:r>
      <w:r>
        <w:rPr>
          <w:rFonts w:ascii="宋体" w:hint="eastAsia"/>
          <w:color w:val="000000" w:themeColor="text1"/>
          <w:szCs w:val="21"/>
        </w:rPr>
        <w:t>向云平台请求升级包</w:t>
      </w:r>
      <w:r w:rsidR="000129B7">
        <w:rPr>
          <w:rFonts w:ascii="宋体" w:hint="eastAsia"/>
          <w:color w:val="000000" w:themeColor="text1"/>
          <w:szCs w:val="21"/>
        </w:rPr>
        <w:t>。</w:t>
      </w:r>
    </w:p>
    <w:p w14:paraId="63DA08AD" w14:textId="6043974C" w:rsidR="003D719D" w:rsidRDefault="003D719D" w:rsidP="00C2183D">
      <w:pPr>
        <w:spacing w:line="360" w:lineRule="auto"/>
        <w:ind w:left="420" w:firstLine="420"/>
        <w:rPr>
          <w:rFonts w:ascii="宋体"/>
          <w:color w:val="000000" w:themeColor="text1"/>
          <w:szCs w:val="21"/>
        </w:rPr>
      </w:pPr>
      <w:r>
        <w:rPr>
          <w:rFonts w:ascii="宋体" w:hint="eastAsia"/>
          <w:color w:val="000000" w:themeColor="text1"/>
          <w:szCs w:val="21"/>
        </w:rPr>
        <w:t>3</w:t>
      </w:r>
      <w:r>
        <w:rPr>
          <w:rFonts w:ascii="宋体"/>
          <w:color w:val="000000" w:themeColor="text1"/>
          <w:szCs w:val="21"/>
        </w:rPr>
        <w:t>.1.3</w:t>
      </w:r>
      <w:r>
        <w:rPr>
          <w:rFonts w:ascii="宋体" w:hint="eastAsia"/>
          <w:color w:val="000000" w:themeColor="text1"/>
          <w:szCs w:val="21"/>
        </w:rPr>
        <w:t>数采设备请求升级包完成后对升级包进行完整性校验并与现有软件包进行版本比对。</w:t>
      </w:r>
    </w:p>
    <w:p w14:paraId="1C102CE8" w14:textId="2FD6C25F" w:rsidR="003D719D" w:rsidRDefault="003D719D" w:rsidP="00C2183D">
      <w:pPr>
        <w:spacing w:line="360" w:lineRule="auto"/>
        <w:ind w:left="420" w:firstLine="420"/>
        <w:rPr>
          <w:rFonts w:ascii="宋体"/>
          <w:color w:val="000000" w:themeColor="text1"/>
          <w:szCs w:val="21"/>
        </w:rPr>
      </w:pPr>
      <w:r>
        <w:rPr>
          <w:rFonts w:ascii="宋体" w:hint="eastAsia"/>
          <w:color w:val="000000" w:themeColor="text1"/>
          <w:szCs w:val="21"/>
        </w:rPr>
        <w:t>3</w:t>
      </w:r>
      <w:r>
        <w:rPr>
          <w:rFonts w:ascii="宋体"/>
          <w:color w:val="000000" w:themeColor="text1"/>
          <w:szCs w:val="21"/>
        </w:rPr>
        <w:t>.1.4</w:t>
      </w:r>
      <w:r>
        <w:rPr>
          <w:rFonts w:ascii="宋体" w:hint="eastAsia"/>
          <w:color w:val="000000" w:themeColor="text1"/>
          <w:szCs w:val="21"/>
        </w:rPr>
        <w:t>数采</w:t>
      </w:r>
      <w:r w:rsidR="00C32168">
        <w:rPr>
          <w:rFonts w:ascii="宋体" w:hint="eastAsia"/>
          <w:color w:val="000000" w:themeColor="text1"/>
          <w:szCs w:val="21"/>
        </w:rPr>
        <w:t>设备</w:t>
      </w:r>
      <w:r w:rsidR="00861F84">
        <w:rPr>
          <w:rFonts w:ascii="宋体" w:hint="eastAsia"/>
          <w:color w:val="000000" w:themeColor="text1"/>
          <w:szCs w:val="21"/>
        </w:rPr>
        <w:t>下次上电后</w:t>
      </w:r>
      <w:r w:rsidR="00C32168">
        <w:rPr>
          <w:rFonts w:ascii="宋体" w:hint="eastAsia"/>
          <w:color w:val="000000" w:themeColor="text1"/>
          <w:szCs w:val="21"/>
        </w:rPr>
        <w:t>完成</w:t>
      </w:r>
      <w:r w:rsidR="00861F84">
        <w:rPr>
          <w:rFonts w:ascii="宋体" w:hint="eastAsia"/>
          <w:color w:val="000000" w:themeColor="text1"/>
          <w:szCs w:val="21"/>
        </w:rPr>
        <w:t>升级并</w:t>
      </w:r>
      <w:r w:rsidR="00C32168">
        <w:rPr>
          <w:rFonts w:ascii="宋体" w:hint="eastAsia"/>
          <w:color w:val="000000" w:themeColor="text1"/>
          <w:szCs w:val="21"/>
        </w:rPr>
        <w:t>更新为</w:t>
      </w:r>
      <w:r w:rsidR="00861F84">
        <w:rPr>
          <w:rFonts w:ascii="宋体" w:hint="eastAsia"/>
          <w:color w:val="000000" w:themeColor="text1"/>
          <w:szCs w:val="21"/>
        </w:rPr>
        <w:t>新软件包（不影响检测任务）。</w:t>
      </w:r>
    </w:p>
    <w:p w14:paraId="0F9725F6" w14:textId="692AA281" w:rsidR="00861F84" w:rsidRDefault="00861F84" w:rsidP="00861F84">
      <w:pPr>
        <w:spacing w:beforeLines="100" w:before="312" w:afterLines="100" w:after="312"/>
        <w:rPr>
          <w:rFonts w:ascii="宋体"/>
          <w:color w:val="000000" w:themeColor="text1"/>
          <w:szCs w:val="21"/>
        </w:rPr>
      </w:pPr>
      <w:r>
        <w:rPr>
          <w:rFonts w:ascii="宋体"/>
          <w:color w:val="000000" w:themeColor="text1"/>
          <w:szCs w:val="21"/>
        </w:rPr>
        <w:tab/>
        <w:t xml:space="preserve">3.2 </w:t>
      </w:r>
      <w:r>
        <w:rPr>
          <w:rFonts w:ascii="宋体" w:hint="eastAsia"/>
          <w:color w:val="000000" w:themeColor="text1"/>
          <w:szCs w:val="21"/>
        </w:rPr>
        <w:t>云平台查看升级状态</w:t>
      </w:r>
    </w:p>
    <w:p w14:paraId="16EEBC8A" w14:textId="5E97DB22" w:rsidR="00C32168" w:rsidRDefault="00861F84" w:rsidP="00C32168">
      <w:pPr>
        <w:spacing w:line="360" w:lineRule="auto"/>
        <w:ind w:firstLine="420"/>
        <w:rPr>
          <w:rFonts w:ascii="宋体"/>
          <w:color w:val="000000" w:themeColor="text1"/>
          <w:szCs w:val="21"/>
        </w:rPr>
      </w:pPr>
      <w:r>
        <w:rPr>
          <w:rFonts w:ascii="宋体"/>
          <w:color w:val="000000" w:themeColor="text1"/>
          <w:szCs w:val="21"/>
        </w:rPr>
        <w:tab/>
        <w:t>3.2.1</w:t>
      </w:r>
      <w:r>
        <w:rPr>
          <w:rFonts w:ascii="宋体" w:hint="eastAsia"/>
          <w:color w:val="000000" w:themeColor="text1"/>
          <w:szCs w:val="21"/>
        </w:rPr>
        <w:t>云平台点击</w:t>
      </w:r>
      <w:r w:rsidR="00C32168">
        <w:rPr>
          <w:rFonts w:ascii="宋体" w:hint="eastAsia"/>
          <w:color w:val="000000" w:themeColor="text1"/>
          <w:szCs w:val="21"/>
        </w:rPr>
        <w:t>：实体-&gt;</w:t>
      </w:r>
      <w:r>
        <w:rPr>
          <w:rFonts w:ascii="宋体" w:hint="eastAsia"/>
          <w:color w:val="000000" w:themeColor="text1"/>
          <w:szCs w:val="21"/>
        </w:rPr>
        <w:t>设备</w:t>
      </w:r>
      <w:r w:rsidR="00C32168">
        <w:rPr>
          <w:rFonts w:ascii="宋体" w:hint="eastAsia"/>
          <w:color w:val="000000" w:themeColor="text1"/>
          <w:szCs w:val="21"/>
        </w:rPr>
        <w:t xml:space="preserve"> ，</w:t>
      </w:r>
      <w:r>
        <w:rPr>
          <w:rFonts w:ascii="宋体" w:hint="eastAsia"/>
          <w:color w:val="000000" w:themeColor="text1"/>
          <w:szCs w:val="21"/>
        </w:rPr>
        <w:t>进入</w:t>
      </w:r>
      <w:r w:rsidR="00C32168">
        <w:rPr>
          <w:rFonts w:ascii="宋体" w:hint="eastAsia"/>
          <w:color w:val="000000" w:themeColor="text1"/>
          <w:szCs w:val="21"/>
        </w:rPr>
        <w:t>“设备”</w:t>
      </w:r>
      <w:r>
        <w:rPr>
          <w:rFonts w:ascii="宋体" w:hint="eastAsia"/>
          <w:color w:val="000000" w:themeColor="text1"/>
          <w:szCs w:val="21"/>
        </w:rPr>
        <w:t>页面</w:t>
      </w:r>
      <w:r w:rsidR="00C2183D">
        <w:rPr>
          <w:rFonts w:ascii="宋体" w:hint="eastAsia"/>
          <w:color w:val="000000" w:themeColor="text1"/>
          <w:szCs w:val="21"/>
        </w:rPr>
        <w:t>。</w:t>
      </w:r>
    </w:p>
    <w:p w14:paraId="17FD145B" w14:textId="4F8D802D" w:rsidR="00C32168" w:rsidRPr="00C32168" w:rsidRDefault="00C32168" w:rsidP="00C32168">
      <w:pPr>
        <w:spacing w:beforeLines="100" w:before="312" w:afterLines="100" w:after="312"/>
        <w:jc w:val="center"/>
        <w:rPr>
          <w:rFonts w:ascii="宋体"/>
          <w:color w:val="000000" w:themeColor="text1"/>
          <w:szCs w:val="21"/>
        </w:rPr>
      </w:pPr>
      <w:r>
        <w:rPr>
          <w:noProof/>
        </w:rPr>
        <w:drawing>
          <wp:inline distT="0" distB="0" distL="0" distR="0" wp14:anchorId="027B2095" wp14:editId="3FC8B79D">
            <wp:extent cx="5040000" cy="2624400"/>
            <wp:effectExtent l="0" t="0" r="825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624400"/>
                    </a:xfrm>
                    <a:prstGeom prst="rect">
                      <a:avLst/>
                    </a:prstGeom>
                  </pic:spPr>
                </pic:pic>
              </a:graphicData>
            </a:graphic>
          </wp:inline>
        </w:drawing>
      </w:r>
    </w:p>
    <w:p w14:paraId="02C736DE" w14:textId="39864023" w:rsidR="00861F84" w:rsidRPr="00593202" w:rsidRDefault="00861F84" w:rsidP="00861F84">
      <w:pPr>
        <w:spacing w:beforeLines="100" w:before="312" w:afterLines="100" w:after="312"/>
        <w:rPr>
          <w:rFonts w:ascii="宋体"/>
          <w:b/>
          <w:color w:val="000000" w:themeColor="text1"/>
          <w:sz w:val="24"/>
        </w:rPr>
      </w:pPr>
      <w:r>
        <w:rPr>
          <w:rFonts w:ascii="宋体"/>
          <w:color w:val="000000" w:themeColor="text1"/>
          <w:szCs w:val="21"/>
        </w:rPr>
        <w:tab/>
      </w:r>
      <w:r>
        <w:rPr>
          <w:rFonts w:ascii="宋体"/>
          <w:color w:val="000000" w:themeColor="text1"/>
          <w:szCs w:val="21"/>
        </w:rPr>
        <w:tab/>
        <w:t>3.2.2</w:t>
      </w:r>
      <w:r w:rsidR="00C32168">
        <w:rPr>
          <w:rFonts w:ascii="宋体" w:hint="eastAsia"/>
          <w:color w:val="000000" w:themeColor="text1"/>
          <w:szCs w:val="21"/>
        </w:rPr>
        <w:t>选择一个设备点击“编辑”选择“设备信息展示”查看软件版本</w:t>
      </w:r>
      <w:r>
        <w:rPr>
          <w:rFonts w:ascii="宋体" w:hint="eastAsia"/>
          <w:color w:val="000000" w:themeColor="text1"/>
          <w:szCs w:val="21"/>
        </w:rPr>
        <w:t>为最新软件版本</w:t>
      </w:r>
      <w:r w:rsidR="00C32168">
        <w:rPr>
          <w:rFonts w:ascii="宋体" w:hint="eastAsia"/>
          <w:color w:val="000000" w:themeColor="text1"/>
          <w:szCs w:val="21"/>
        </w:rPr>
        <w:t>则表示升级成功。</w:t>
      </w:r>
    </w:p>
    <w:p w14:paraId="69C7B497" w14:textId="6A78BB9A" w:rsidR="00DD46B6" w:rsidRDefault="00C32168" w:rsidP="00C32168">
      <w:pPr>
        <w:spacing w:beforeLines="100" w:before="312" w:afterLines="100" w:after="312"/>
        <w:jc w:val="center"/>
        <w:rPr>
          <w:rFonts w:ascii="宋体"/>
          <w:b/>
          <w:color w:val="000000" w:themeColor="text1"/>
          <w:sz w:val="24"/>
        </w:rPr>
      </w:pPr>
      <w:r>
        <w:rPr>
          <w:noProof/>
        </w:rPr>
        <w:drawing>
          <wp:inline distT="0" distB="0" distL="0" distR="0" wp14:anchorId="34C1DFC8" wp14:editId="2CABB564">
            <wp:extent cx="5040000" cy="2624400"/>
            <wp:effectExtent l="0" t="0" r="825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624400"/>
                    </a:xfrm>
                    <a:prstGeom prst="rect">
                      <a:avLst/>
                    </a:prstGeom>
                  </pic:spPr>
                </pic:pic>
              </a:graphicData>
            </a:graphic>
          </wp:inline>
        </w:drawing>
      </w:r>
    </w:p>
    <w:sectPr w:rsidR="00DD46B6">
      <w:headerReference w:type="default" r:id="rId21"/>
      <w:footerReference w:type="default" r:id="rId22"/>
      <w:pgSz w:w="11906" w:h="16838"/>
      <w:pgMar w:top="851" w:right="851" w:bottom="851" w:left="851"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E8D32" w14:textId="77777777" w:rsidR="0029100B" w:rsidRDefault="0029100B">
      <w:r>
        <w:separator/>
      </w:r>
    </w:p>
  </w:endnote>
  <w:endnote w:type="continuationSeparator" w:id="0">
    <w:p w14:paraId="47E767E1" w14:textId="77777777" w:rsidR="0029100B" w:rsidRDefault="00291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2DA4C" w14:textId="77777777" w:rsidR="00DD46B6" w:rsidRDefault="00DD46B6">
    <w:pPr>
      <w:pStyle w:val="a7"/>
      <w:jc w:val="center"/>
      <w:rPr>
        <w:rFonts w:ascii="黑体" w:eastAsia="黑体" w:hAnsi="黑体"/>
        <w:sz w:val="24"/>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7E84A" w14:textId="77777777" w:rsidR="00DD46B6" w:rsidRDefault="00DD46B6">
    <w:pPr>
      <w:pStyle w:val="a7"/>
      <w:jc w:val="center"/>
      <w:rPr>
        <w:rFonts w:ascii="黑体" w:eastAsia="黑体" w:hAnsi="黑体"/>
        <w:sz w:val="24"/>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BB3A8" w14:textId="77777777" w:rsidR="0029100B" w:rsidRDefault="0029100B">
      <w:r>
        <w:separator/>
      </w:r>
    </w:p>
  </w:footnote>
  <w:footnote w:type="continuationSeparator" w:id="0">
    <w:p w14:paraId="4AE23D2F" w14:textId="77777777" w:rsidR="0029100B" w:rsidRDefault="002910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627B" w14:textId="77777777" w:rsidR="00DD46B6" w:rsidRDefault="00000000">
    <w:pPr>
      <w:jc w:val="left"/>
      <w:rPr>
        <w:rFonts w:asciiTheme="minorEastAsia" w:eastAsiaTheme="minorEastAsia" w:hAnsiTheme="minorEastAsia"/>
        <w:szCs w:val="21"/>
      </w:rPr>
    </w:pPr>
    <w:r>
      <w:rPr>
        <w:rFonts w:asciiTheme="minorEastAsia" w:eastAsiaTheme="minorEastAsia" w:hAnsiTheme="minorEastAsia" w:hint="eastAsia"/>
        <w:szCs w:val="21"/>
      </w:rPr>
      <w:t>密级：核心商密□  普通商密□  内部资料■  对外公开□</w:t>
    </w:r>
  </w:p>
  <w:tbl>
    <w:tblPr>
      <w:tblW w:w="48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5"/>
      <w:gridCol w:w="4545"/>
      <w:gridCol w:w="3004"/>
    </w:tblGrid>
    <w:tr w:rsidR="00DD46B6" w14:paraId="16153730" w14:textId="77777777">
      <w:trPr>
        <w:cantSplit/>
        <w:trHeight w:val="298"/>
      </w:trPr>
      <w:tc>
        <w:tcPr>
          <w:tcW w:w="1882" w:type="dxa"/>
          <w:vMerge w:val="restart"/>
          <w:vAlign w:val="center"/>
        </w:tcPr>
        <w:p w14:paraId="6C7BC4A0" w14:textId="77777777" w:rsidR="00DD46B6" w:rsidRDefault="00000000">
          <w:pPr>
            <w:pStyle w:val="a9"/>
            <w:pBdr>
              <w:bottom w:val="none" w:sz="0" w:space="0" w:color="auto"/>
            </w:pBdr>
            <w:rPr>
              <w:sz w:val="24"/>
            </w:rPr>
          </w:pPr>
          <w:r>
            <w:rPr>
              <w:noProof/>
            </w:rPr>
            <w:drawing>
              <wp:inline distT="0" distB="0" distL="114300" distR="114300" wp14:anchorId="4E1CFF51" wp14:editId="497BAD9A">
                <wp:extent cx="1409065" cy="295910"/>
                <wp:effectExtent l="0" t="0" r="0" b="0"/>
                <wp:docPr id="4" name="图片 3" descr="D:\Documents and Settings\CH002660\桌面\CHERY logo - 横式 - Medium_画板 1.png"/>
                <wp:cNvGraphicFramePr/>
                <a:graphic xmlns:a="http://schemas.openxmlformats.org/drawingml/2006/main">
                  <a:graphicData uri="http://schemas.openxmlformats.org/drawingml/2006/picture">
                    <pic:pic xmlns:pic="http://schemas.openxmlformats.org/drawingml/2006/picture">
                      <pic:nvPicPr>
                        <pic:cNvPr id="4" name="图片 3" descr="D:\Documents and Settings\CH002660\桌面\CHERY logo - 横式 - Medium_画板 1.png"/>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09065" cy="295910"/>
                        </a:xfrm>
                        <a:prstGeom prst="rect">
                          <a:avLst/>
                        </a:prstGeom>
                        <a:noFill/>
                        <a:ln>
                          <a:noFill/>
                        </a:ln>
                      </pic:spPr>
                    </pic:pic>
                  </a:graphicData>
                </a:graphic>
              </wp:inline>
            </w:drawing>
          </w:r>
        </w:p>
      </w:tc>
      <w:tc>
        <w:tcPr>
          <w:tcW w:w="5064" w:type="dxa"/>
          <w:vMerge w:val="restart"/>
          <w:vAlign w:val="center"/>
        </w:tcPr>
        <w:p w14:paraId="633313F3" w14:textId="77777777" w:rsidR="00DD46B6" w:rsidRDefault="00000000">
          <w:pPr>
            <w:pStyle w:val="a9"/>
            <w:pBdr>
              <w:bottom w:val="none" w:sz="0" w:space="0" w:color="auto"/>
            </w:pBdr>
            <w:rPr>
              <w:rFonts w:asciiTheme="minorEastAsia" w:eastAsiaTheme="minorEastAsia" w:hAnsiTheme="minorEastAsia"/>
              <w:b/>
              <w:bCs/>
              <w:sz w:val="36"/>
            </w:rPr>
          </w:pPr>
          <w:r>
            <w:rPr>
              <w:rFonts w:hint="eastAsia"/>
              <w:b/>
              <w:bCs/>
              <w:sz w:val="36"/>
            </w:rPr>
            <w:t>文件名称</w:t>
          </w:r>
        </w:p>
      </w:tc>
      <w:tc>
        <w:tcPr>
          <w:tcW w:w="3259" w:type="dxa"/>
          <w:vAlign w:val="center"/>
        </w:tcPr>
        <w:p w14:paraId="39914BC9" w14:textId="77777777" w:rsidR="00DD46B6" w:rsidRDefault="00000000">
          <w:pPr>
            <w:pStyle w:val="a9"/>
            <w:pBdr>
              <w:bottom w:val="none" w:sz="0" w:space="0" w:color="auto"/>
            </w:pBdr>
            <w:jc w:val="both"/>
            <w:rPr>
              <w:rFonts w:asciiTheme="minorEastAsia" w:eastAsiaTheme="minorEastAsia" w:hAnsiTheme="minorEastAsia"/>
              <w:sz w:val="24"/>
              <w:szCs w:val="24"/>
            </w:rPr>
          </w:pPr>
          <w:r>
            <w:rPr>
              <w:rFonts w:asciiTheme="minorEastAsia" w:eastAsiaTheme="minorEastAsia" w:hAnsiTheme="minorEastAsia" w:hint="eastAsia"/>
              <w:bCs/>
              <w:sz w:val="24"/>
              <w:szCs w:val="24"/>
            </w:rPr>
            <w:t>编号：</w:t>
          </w:r>
        </w:p>
      </w:tc>
    </w:tr>
    <w:tr w:rsidR="00DD46B6" w14:paraId="7EF8DB0F" w14:textId="77777777">
      <w:trPr>
        <w:cantSplit/>
        <w:trHeight w:val="132"/>
      </w:trPr>
      <w:tc>
        <w:tcPr>
          <w:tcW w:w="1882" w:type="dxa"/>
          <w:vMerge/>
        </w:tcPr>
        <w:p w14:paraId="46F2E5C2" w14:textId="77777777" w:rsidR="00DD46B6" w:rsidRDefault="00DD46B6">
          <w:pPr>
            <w:pStyle w:val="a9"/>
            <w:pBdr>
              <w:bottom w:val="none" w:sz="0" w:space="0" w:color="auto"/>
            </w:pBdr>
            <w:rPr>
              <w:sz w:val="24"/>
            </w:rPr>
          </w:pPr>
        </w:p>
      </w:tc>
      <w:tc>
        <w:tcPr>
          <w:tcW w:w="5064" w:type="dxa"/>
          <w:vMerge/>
          <w:vAlign w:val="center"/>
        </w:tcPr>
        <w:p w14:paraId="6F651B97" w14:textId="77777777" w:rsidR="00DD46B6" w:rsidRDefault="00DD46B6">
          <w:pPr>
            <w:pStyle w:val="a9"/>
            <w:pBdr>
              <w:bottom w:val="none" w:sz="0" w:space="0" w:color="auto"/>
            </w:pBdr>
            <w:jc w:val="left"/>
            <w:rPr>
              <w:sz w:val="24"/>
            </w:rPr>
          </w:pPr>
        </w:p>
      </w:tc>
      <w:tc>
        <w:tcPr>
          <w:tcW w:w="3259" w:type="dxa"/>
          <w:vAlign w:val="center"/>
        </w:tcPr>
        <w:p w14:paraId="14E06113" w14:textId="178BF87C" w:rsidR="00DD46B6" w:rsidRDefault="00000000">
          <w:pPr>
            <w:pStyle w:val="a9"/>
            <w:pBdr>
              <w:bottom w:val="none" w:sz="0" w:space="0" w:color="auto"/>
            </w:pBdr>
            <w:tabs>
              <w:tab w:val="clear" w:pos="4153"/>
              <w:tab w:val="clear" w:pos="8306"/>
              <w:tab w:val="right" w:pos="2304"/>
            </w:tabs>
            <w:jc w:val="left"/>
            <w:rPr>
              <w:rFonts w:asciiTheme="minorEastAsia" w:eastAsiaTheme="minorEastAsia" w:hAnsiTheme="minorEastAsia"/>
              <w:sz w:val="24"/>
              <w:szCs w:val="24"/>
            </w:rPr>
          </w:pPr>
          <w:r>
            <w:rPr>
              <w:rFonts w:asciiTheme="minorEastAsia" w:eastAsiaTheme="minorEastAsia" w:hAnsiTheme="minorEastAsia" w:hint="eastAsia"/>
              <w:sz w:val="24"/>
              <w:szCs w:val="24"/>
            </w:rPr>
            <w:t>版本：</w:t>
          </w:r>
          <w:r w:rsidR="009A3564">
            <w:rPr>
              <w:rFonts w:asciiTheme="minorEastAsia" w:eastAsiaTheme="minorEastAsia" w:hAnsiTheme="minorEastAsia" w:hint="eastAsia"/>
              <w:sz w:val="24"/>
              <w:szCs w:val="24"/>
            </w:rPr>
            <w:t>1</w:t>
          </w:r>
          <w:r w:rsidR="009A3564">
            <w:rPr>
              <w:rFonts w:asciiTheme="minorEastAsia" w:eastAsiaTheme="minorEastAsia" w:hAnsiTheme="minorEastAsia"/>
              <w:sz w:val="24"/>
              <w:szCs w:val="24"/>
            </w:rPr>
            <w:t>.0.0</w:t>
          </w:r>
        </w:p>
      </w:tc>
    </w:tr>
    <w:tr w:rsidR="00DD46B6" w14:paraId="4FEA1CC1" w14:textId="77777777">
      <w:trPr>
        <w:cantSplit/>
        <w:trHeight w:val="222"/>
      </w:trPr>
      <w:tc>
        <w:tcPr>
          <w:tcW w:w="1882" w:type="dxa"/>
          <w:vMerge/>
        </w:tcPr>
        <w:p w14:paraId="2BF8C164" w14:textId="77777777" w:rsidR="00DD46B6" w:rsidRDefault="00DD46B6">
          <w:pPr>
            <w:pStyle w:val="a9"/>
            <w:pBdr>
              <w:bottom w:val="none" w:sz="0" w:space="0" w:color="auto"/>
            </w:pBdr>
            <w:rPr>
              <w:rFonts w:asciiTheme="minorEastAsia" w:eastAsiaTheme="minorEastAsia" w:hAnsiTheme="minorEastAsia"/>
              <w:sz w:val="24"/>
            </w:rPr>
          </w:pPr>
        </w:p>
      </w:tc>
      <w:tc>
        <w:tcPr>
          <w:tcW w:w="5064" w:type="dxa"/>
          <w:vAlign w:val="center"/>
        </w:tcPr>
        <w:p w14:paraId="011FE562" w14:textId="1B18C0D8" w:rsidR="00DD46B6" w:rsidRDefault="00000000">
          <w:pPr>
            <w:pStyle w:val="a9"/>
            <w:pBdr>
              <w:bottom w:val="none" w:sz="0" w:space="0" w:color="auto"/>
            </w:pBdr>
            <w:rPr>
              <w:rFonts w:asciiTheme="minorEastAsia" w:eastAsiaTheme="minorEastAsia" w:hAnsiTheme="minorEastAsia"/>
              <w:sz w:val="24"/>
              <w:szCs w:val="24"/>
            </w:rPr>
          </w:pPr>
          <w:r>
            <w:rPr>
              <w:rFonts w:asciiTheme="minorEastAsia" w:eastAsiaTheme="minorEastAsia" w:hAnsiTheme="minorEastAsia" w:hint="eastAsia"/>
              <w:sz w:val="24"/>
              <w:szCs w:val="24"/>
            </w:rPr>
            <w:t>第</w:t>
          </w:r>
          <w:r>
            <w:rPr>
              <w:rFonts w:asciiTheme="minorEastAsia" w:eastAsiaTheme="minorEastAsia" w:hAnsiTheme="minorEastAsia" w:cstheme="majorBidi"/>
              <w:sz w:val="24"/>
              <w:szCs w:val="24"/>
              <w:lang w:val="zh-CN"/>
            </w:rPr>
            <w:t xml:space="preserve"> </w:t>
          </w:r>
          <w:r>
            <w:rPr>
              <w:rFonts w:asciiTheme="minorEastAsia" w:eastAsiaTheme="minorEastAsia" w:hAnsiTheme="minorEastAsia" w:cstheme="minorBidi"/>
              <w:sz w:val="24"/>
              <w:szCs w:val="24"/>
            </w:rPr>
            <w:fldChar w:fldCharType="begin"/>
          </w:r>
          <w:r>
            <w:rPr>
              <w:rFonts w:asciiTheme="minorEastAsia" w:eastAsiaTheme="minorEastAsia" w:hAnsiTheme="minorEastAsia"/>
              <w:sz w:val="24"/>
              <w:szCs w:val="24"/>
            </w:rPr>
            <w:instrText>PAGE    \* MERGEFORMAT</w:instrText>
          </w:r>
          <w:r>
            <w:rPr>
              <w:rFonts w:asciiTheme="minorEastAsia" w:eastAsiaTheme="minorEastAsia" w:hAnsiTheme="minorEastAsia" w:cstheme="minorBidi"/>
              <w:sz w:val="24"/>
              <w:szCs w:val="24"/>
            </w:rPr>
            <w:fldChar w:fldCharType="separate"/>
          </w:r>
          <w:r>
            <w:rPr>
              <w:rFonts w:asciiTheme="minorEastAsia" w:eastAsiaTheme="minorEastAsia" w:hAnsiTheme="minorEastAsia" w:cstheme="majorBidi"/>
              <w:sz w:val="24"/>
              <w:szCs w:val="24"/>
              <w:lang w:val="zh-CN"/>
            </w:rPr>
            <w:t>1</w:t>
          </w:r>
          <w:r>
            <w:rPr>
              <w:rFonts w:asciiTheme="minorEastAsia" w:eastAsiaTheme="minorEastAsia" w:hAnsiTheme="minorEastAsia" w:cstheme="majorBidi"/>
              <w:sz w:val="24"/>
              <w:szCs w:val="24"/>
            </w:rPr>
            <w:fldChar w:fldCharType="end"/>
          </w:r>
          <w:r>
            <w:rPr>
              <w:rFonts w:asciiTheme="minorEastAsia" w:eastAsiaTheme="minorEastAsia" w:hAnsiTheme="minorEastAsia" w:cstheme="majorBidi"/>
              <w:sz w:val="24"/>
              <w:szCs w:val="24"/>
              <w:lang w:val="zh-CN"/>
            </w:rPr>
            <w:t xml:space="preserve"> </w:t>
          </w:r>
          <w:r>
            <w:rPr>
              <w:rFonts w:asciiTheme="minorEastAsia" w:eastAsiaTheme="minorEastAsia" w:hAnsiTheme="minorEastAsia" w:hint="eastAsia"/>
              <w:sz w:val="24"/>
              <w:szCs w:val="24"/>
            </w:rPr>
            <w:t xml:space="preserve">页     共 </w:t>
          </w:r>
          <w:r w:rsidR="00C32168">
            <w:rPr>
              <w:rFonts w:asciiTheme="minorEastAsia" w:eastAsiaTheme="minorEastAsia" w:hAnsiTheme="minorEastAsia"/>
              <w:sz w:val="24"/>
              <w:szCs w:val="24"/>
            </w:rPr>
            <w:t>6</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页</w:t>
          </w:r>
        </w:p>
      </w:tc>
      <w:tc>
        <w:tcPr>
          <w:tcW w:w="3259" w:type="dxa"/>
          <w:vAlign w:val="center"/>
        </w:tcPr>
        <w:p w14:paraId="3FAFA217" w14:textId="63345C4D" w:rsidR="00DD46B6" w:rsidRDefault="00000000">
          <w:pPr>
            <w:pStyle w:val="a9"/>
            <w:pBdr>
              <w:bottom w:val="none" w:sz="0" w:space="0" w:color="auto"/>
            </w:pBdr>
            <w:tabs>
              <w:tab w:val="clear" w:pos="4153"/>
              <w:tab w:val="clear" w:pos="8306"/>
              <w:tab w:val="right" w:pos="2304"/>
            </w:tabs>
            <w:jc w:val="left"/>
            <w:rPr>
              <w:rFonts w:asciiTheme="minorEastAsia" w:eastAsiaTheme="minorEastAsia" w:hAnsiTheme="minorEastAsia"/>
              <w:sz w:val="24"/>
              <w:szCs w:val="24"/>
            </w:rPr>
          </w:pPr>
          <w:r>
            <w:rPr>
              <w:rFonts w:asciiTheme="minorEastAsia" w:eastAsiaTheme="minorEastAsia" w:hAnsiTheme="minorEastAsia" w:hint="eastAsia"/>
              <w:sz w:val="24"/>
              <w:szCs w:val="24"/>
            </w:rPr>
            <w:t>实施日期：</w:t>
          </w:r>
          <w:r w:rsidR="009A3564">
            <w:rPr>
              <w:rFonts w:asciiTheme="minorEastAsia" w:eastAsiaTheme="minorEastAsia" w:hAnsiTheme="minorEastAsia" w:hint="eastAsia"/>
              <w:sz w:val="24"/>
              <w:szCs w:val="24"/>
            </w:rPr>
            <w:t>2</w:t>
          </w:r>
          <w:r w:rsidR="009A3564">
            <w:rPr>
              <w:rFonts w:asciiTheme="minorEastAsia" w:eastAsiaTheme="minorEastAsia" w:hAnsiTheme="minorEastAsia"/>
              <w:sz w:val="24"/>
              <w:szCs w:val="24"/>
            </w:rPr>
            <w:t>025.11</w:t>
          </w:r>
        </w:p>
      </w:tc>
    </w:tr>
  </w:tbl>
  <w:p w14:paraId="635DF998" w14:textId="77777777" w:rsidR="00DD46B6" w:rsidRDefault="00DD46B6">
    <w:pPr>
      <w:rPr>
        <w:rFonts w:asciiTheme="minorEastAsia" w:eastAsiaTheme="minorEastAsia" w:hAnsiTheme="minorEastAsia"/>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5"/>
      <w:gridCol w:w="4598"/>
      <w:gridCol w:w="2951"/>
    </w:tblGrid>
    <w:tr w:rsidR="00DD46B6" w14:paraId="7B26D8FB" w14:textId="77777777">
      <w:trPr>
        <w:cantSplit/>
        <w:trHeight w:val="298"/>
      </w:trPr>
      <w:tc>
        <w:tcPr>
          <w:tcW w:w="1009" w:type="pct"/>
          <w:vMerge w:val="restart"/>
          <w:vAlign w:val="center"/>
        </w:tcPr>
        <w:p w14:paraId="48F5D2B0" w14:textId="77777777" w:rsidR="00DD46B6" w:rsidRDefault="00000000">
          <w:pPr>
            <w:pStyle w:val="a9"/>
            <w:pBdr>
              <w:bottom w:val="none" w:sz="0" w:space="0" w:color="auto"/>
            </w:pBdr>
            <w:rPr>
              <w:sz w:val="24"/>
            </w:rPr>
          </w:pPr>
          <w:r>
            <w:rPr>
              <w:noProof/>
            </w:rPr>
            <w:drawing>
              <wp:inline distT="0" distB="0" distL="114300" distR="114300" wp14:anchorId="28BFCB5B" wp14:editId="60E936CD">
                <wp:extent cx="1409065" cy="295910"/>
                <wp:effectExtent l="0" t="0" r="0" b="0"/>
                <wp:docPr id="2" name="图片 3" descr="D:\Documents and Settings\CH002660\桌面\CHERY logo - 横式 - Medium_画板 1.png"/>
                <wp:cNvGraphicFramePr/>
                <a:graphic xmlns:a="http://schemas.openxmlformats.org/drawingml/2006/main">
                  <a:graphicData uri="http://schemas.openxmlformats.org/drawingml/2006/picture">
                    <pic:pic xmlns:pic="http://schemas.openxmlformats.org/drawingml/2006/picture">
                      <pic:nvPicPr>
                        <pic:cNvPr id="2" name="图片 3" descr="D:\Documents and Settings\CH002660\桌面\CHERY logo - 横式 - Medium_画板 1.png"/>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09065" cy="295910"/>
                        </a:xfrm>
                        <a:prstGeom prst="rect">
                          <a:avLst/>
                        </a:prstGeom>
                        <a:noFill/>
                        <a:ln>
                          <a:noFill/>
                        </a:ln>
                      </pic:spPr>
                    </pic:pic>
                  </a:graphicData>
                </a:graphic>
              </wp:inline>
            </w:drawing>
          </w:r>
        </w:p>
      </w:tc>
      <w:tc>
        <w:tcPr>
          <w:tcW w:w="2408" w:type="pct"/>
          <w:vMerge w:val="restart"/>
          <w:vAlign w:val="center"/>
        </w:tcPr>
        <w:p w14:paraId="19A08C19" w14:textId="77777777" w:rsidR="00DD46B6" w:rsidRDefault="00000000">
          <w:pPr>
            <w:pStyle w:val="a9"/>
            <w:pBdr>
              <w:bottom w:val="none" w:sz="0" w:space="0" w:color="auto"/>
            </w:pBdr>
            <w:rPr>
              <w:rFonts w:asciiTheme="minorEastAsia" w:eastAsiaTheme="minorEastAsia" w:hAnsiTheme="minorEastAsia"/>
              <w:b/>
              <w:bCs/>
              <w:sz w:val="36"/>
            </w:rPr>
          </w:pPr>
          <w:r>
            <w:rPr>
              <w:rFonts w:hint="eastAsia"/>
              <w:b/>
              <w:bCs/>
              <w:sz w:val="36"/>
            </w:rPr>
            <w:t>文件名称</w:t>
          </w:r>
        </w:p>
      </w:tc>
      <w:tc>
        <w:tcPr>
          <w:tcW w:w="1584" w:type="pct"/>
          <w:vAlign w:val="center"/>
        </w:tcPr>
        <w:p w14:paraId="3F2B4C9C" w14:textId="77777777" w:rsidR="00DD46B6" w:rsidRDefault="00000000">
          <w:pPr>
            <w:pStyle w:val="a9"/>
            <w:pBdr>
              <w:bottom w:val="none" w:sz="0" w:space="0" w:color="auto"/>
            </w:pBdr>
            <w:jc w:val="both"/>
            <w:rPr>
              <w:rFonts w:ascii="宋体" w:hAnsi="宋体"/>
              <w:sz w:val="24"/>
              <w:szCs w:val="24"/>
            </w:rPr>
          </w:pPr>
          <w:r>
            <w:rPr>
              <w:rFonts w:hint="eastAsia"/>
              <w:bCs/>
              <w:sz w:val="24"/>
              <w:szCs w:val="24"/>
            </w:rPr>
            <w:t>编号：</w:t>
          </w:r>
        </w:p>
      </w:tc>
    </w:tr>
    <w:tr w:rsidR="00DD46B6" w14:paraId="6E3A51B6" w14:textId="77777777">
      <w:trPr>
        <w:cantSplit/>
        <w:trHeight w:val="132"/>
      </w:trPr>
      <w:tc>
        <w:tcPr>
          <w:tcW w:w="1009" w:type="pct"/>
          <w:vMerge/>
        </w:tcPr>
        <w:p w14:paraId="1C5F0CFF" w14:textId="77777777" w:rsidR="00DD46B6" w:rsidRDefault="00DD46B6">
          <w:pPr>
            <w:pStyle w:val="a9"/>
            <w:pBdr>
              <w:bottom w:val="none" w:sz="0" w:space="0" w:color="auto"/>
            </w:pBdr>
            <w:rPr>
              <w:sz w:val="24"/>
            </w:rPr>
          </w:pPr>
        </w:p>
      </w:tc>
      <w:tc>
        <w:tcPr>
          <w:tcW w:w="2408" w:type="pct"/>
          <w:vMerge/>
          <w:vAlign w:val="center"/>
        </w:tcPr>
        <w:p w14:paraId="05825733" w14:textId="77777777" w:rsidR="00DD46B6" w:rsidRDefault="00DD46B6">
          <w:pPr>
            <w:pStyle w:val="a9"/>
            <w:pBdr>
              <w:bottom w:val="none" w:sz="0" w:space="0" w:color="auto"/>
            </w:pBdr>
            <w:jc w:val="left"/>
            <w:rPr>
              <w:sz w:val="24"/>
            </w:rPr>
          </w:pPr>
        </w:p>
      </w:tc>
      <w:tc>
        <w:tcPr>
          <w:tcW w:w="1584" w:type="pct"/>
          <w:vAlign w:val="center"/>
        </w:tcPr>
        <w:p w14:paraId="7457FAB8" w14:textId="73B93A7E" w:rsidR="00DD46B6" w:rsidRDefault="00000000">
          <w:pPr>
            <w:pStyle w:val="a9"/>
            <w:pBdr>
              <w:bottom w:val="none" w:sz="0" w:space="0" w:color="auto"/>
            </w:pBdr>
            <w:tabs>
              <w:tab w:val="clear" w:pos="4153"/>
              <w:tab w:val="clear" w:pos="8306"/>
              <w:tab w:val="right" w:pos="2304"/>
            </w:tabs>
            <w:jc w:val="left"/>
            <w:rPr>
              <w:sz w:val="24"/>
              <w:szCs w:val="24"/>
            </w:rPr>
          </w:pPr>
          <w:r>
            <w:rPr>
              <w:rFonts w:hint="eastAsia"/>
              <w:sz w:val="24"/>
              <w:szCs w:val="24"/>
            </w:rPr>
            <w:t>版本：</w:t>
          </w:r>
          <w:r w:rsidR="009A3564">
            <w:rPr>
              <w:rFonts w:hint="eastAsia"/>
              <w:sz w:val="24"/>
              <w:szCs w:val="24"/>
            </w:rPr>
            <w:t>1</w:t>
          </w:r>
          <w:r w:rsidR="009A3564">
            <w:rPr>
              <w:sz w:val="24"/>
              <w:szCs w:val="24"/>
            </w:rPr>
            <w:t>.0.0</w:t>
          </w:r>
        </w:p>
      </w:tc>
    </w:tr>
    <w:tr w:rsidR="00DD46B6" w14:paraId="27A24E64" w14:textId="77777777">
      <w:trPr>
        <w:cantSplit/>
        <w:trHeight w:val="222"/>
      </w:trPr>
      <w:tc>
        <w:tcPr>
          <w:tcW w:w="1009" w:type="pct"/>
          <w:vMerge/>
        </w:tcPr>
        <w:p w14:paraId="4E5DB079" w14:textId="77777777" w:rsidR="00DD46B6" w:rsidRDefault="00DD46B6">
          <w:pPr>
            <w:pStyle w:val="a9"/>
            <w:pBdr>
              <w:bottom w:val="none" w:sz="0" w:space="0" w:color="auto"/>
            </w:pBdr>
            <w:rPr>
              <w:sz w:val="24"/>
            </w:rPr>
          </w:pPr>
        </w:p>
      </w:tc>
      <w:tc>
        <w:tcPr>
          <w:tcW w:w="2408" w:type="pct"/>
          <w:vAlign w:val="center"/>
        </w:tcPr>
        <w:p w14:paraId="7B47E772" w14:textId="4239AD32" w:rsidR="00DD46B6" w:rsidRDefault="00000000">
          <w:pPr>
            <w:pStyle w:val="a9"/>
            <w:pBdr>
              <w:bottom w:val="none" w:sz="0" w:space="0" w:color="auto"/>
            </w:pBdr>
            <w:rPr>
              <w:rFonts w:asciiTheme="minorEastAsia" w:eastAsiaTheme="minorEastAsia" w:hAnsiTheme="minorEastAsia"/>
              <w:sz w:val="24"/>
              <w:szCs w:val="24"/>
            </w:rPr>
          </w:pPr>
          <w:r>
            <w:rPr>
              <w:rFonts w:asciiTheme="minorEastAsia" w:eastAsiaTheme="minorEastAsia" w:hAnsiTheme="minorEastAsia" w:hint="eastAsia"/>
              <w:sz w:val="24"/>
              <w:szCs w:val="24"/>
            </w:rPr>
            <w:t>第</w:t>
          </w:r>
          <w:r>
            <w:rPr>
              <w:rFonts w:asciiTheme="minorEastAsia" w:eastAsiaTheme="minorEastAsia" w:hAnsiTheme="minorEastAsia" w:cstheme="majorBidi"/>
              <w:sz w:val="24"/>
              <w:szCs w:val="24"/>
              <w:lang w:val="zh-CN"/>
            </w:rPr>
            <w:t xml:space="preserve"> </w:t>
          </w:r>
          <w:r>
            <w:rPr>
              <w:rFonts w:asciiTheme="minorEastAsia" w:eastAsiaTheme="minorEastAsia" w:hAnsiTheme="minorEastAsia" w:cstheme="minorBidi"/>
              <w:sz w:val="24"/>
              <w:szCs w:val="24"/>
            </w:rPr>
            <w:fldChar w:fldCharType="begin"/>
          </w:r>
          <w:r>
            <w:rPr>
              <w:rFonts w:asciiTheme="minorEastAsia" w:eastAsiaTheme="minorEastAsia" w:hAnsiTheme="minorEastAsia"/>
              <w:sz w:val="24"/>
              <w:szCs w:val="24"/>
            </w:rPr>
            <w:instrText>PAGE    \* MERGEFORMAT</w:instrText>
          </w:r>
          <w:r>
            <w:rPr>
              <w:rFonts w:asciiTheme="minorEastAsia" w:eastAsiaTheme="minorEastAsia" w:hAnsiTheme="minorEastAsia" w:cstheme="minorBidi"/>
              <w:sz w:val="24"/>
              <w:szCs w:val="24"/>
            </w:rPr>
            <w:fldChar w:fldCharType="separate"/>
          </w:r>
          <w:r>
            <w:rPr>
              <w:rFonts w:asciiTheme="minorEastAsia" w:eastAsiaTheme="minorEastAsia" w:hAnsiTheme="minorEastAsia" w:cstheme="majorBidi"/>
              <w:sz w:val="24"/>
              <w:szCs w:val="24"/>
              <w:lang w:val="zh-CN"/>
            </w:rPr>
            <w:t>7</w:t>
          </w:r>
          <w:r>
            <w:rPr>
              <w:rFonts w:asciiTheme="minorEastAsia" w:eastAsiaTheme="minorEastAsia" w:hAnsiTheme="minorEastAsia" w:cstheme="majorBidi"/>
              <w:sz w:val="24"/>
              <w:szCs w:val="24"/>
            </w:rPr>
            <w:fldChar w:fldCharType="end"/>
          </w:r>
          <w:r>
            <w:rPr>
              <w:rFonts w:asciiTheme="minorEastAsia" w:eastAsiaTheme="minorEastAsia" w:hAnsiTheme="minorEastAsia" w:cstheme="majorBidi"/>
              <w:sz w:val="24"/>
              <w:szCs w:val="24"/>
              <w:lang w:val="zh-CN"/>
            </w:rPr>
            <w:t xml:space="preserve"> </w:t>
          </w:r>
          <w:r>
            <w:rPr>
              <w:rFonts w:asciiTheme="minorEastAsia" w:eastAsiaTheme="minorEastAsia" w:hAnsiTheme="minorEastAsia" w:hint="eastAsia"/>
              <w:sz w:val="24"/>
              <w:szCs w:val="24"/>
            </w:rPr>
            <w:t xml:space="preserve">页     共 </w:t>
          </w:r>
          <w:r w:rsidR="00C32168">
            <w:rPr>
              <w:rFonts w:asciiTheme="minorEastAsia" w:eastAsiaTheme="minorEastAsia" w:hAnsiTheme="minorEastAsia"/>
              <w:sz w:val="24"/>
              <w:szCs w:val="24"/>
            </w:rPr>
            <w:t>6</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页</w:t>
          </w:r>
        </w:p>
      </w:tc>
      <w:tc>
        <w:tcPr>
          <w:tcW w:w="1584" w:type="pct"/>
          <w:vAlign w:val="center"/>
        </w:tcPr>
        <w:p w14:paraId="10870A49" w14:textId="6E4D992F" w:rsidR="00DD46B6" w:rsidRDefault="00000000">
          <w:pPr>
            <w:pStyle w:val="a9"/>
            <w:pBdr>
              <w:bottom w:val="none" w:sz="0" w:space="0" w:color="auto"/>
            </w:pBdr>
            <w:tabs>
              <w:tab w:val="clear" w:pos="4153"/>
              <w:tab w:val="clear" w:pos="8306"/>
              <w:tab w:val="right" w:pos="2304"/>
            </w:tabs>
            <w:jc w:val="left"/>
            <w:rPr>
              <w:sz w:val="24"/>
              <w:szCs w:val="24"/>
            </w:rPr>
          </w:pPr>
          <w:r>
            <w:rPr>
              <w:rFonts w:hint="eastAsia"/>
              <w:sz w:val="24"/>
              <w:szCs w:val="24"/>
            </w:rPr>
            <w:t>实施日期：</w:t>
          </w:r>
          <w:r w:rsidR="009A3564">
            <w:rPr>
              <w:rFonts w:hint="eastAsia"/>
              <w:sz w:val="24"/>
              <w:szCs w:val="24"/>
            </w:rPr>
            <w:t>2</w:t>
          </w:r>
          <w:r w:rsidR="009A3564">
            <w:rPr>
              <w:sz w:val="24"/>
              <w:szCs w:val="24"/>
            </w:rPr>
            <w:t>025.11</w:t>
          </w:r>
        </w:p>
      </w:tc>
    </w:tr>
  </w:tbl>
  <w:p w14:paraId="18A60AD4" w14:textId="77777777" w:rsidR="00DD46B6" w:rsidRDefault="00DD46B6">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745FD"/>
    <w:multiLevelType w:val="multilevel"/>
    <w:tmpl w:val="0E0745FD"/>
    <w:lvl w:ilvl="0">
      <w:start w:val="3"/>
      <w:numFmt w:val="decimal"/>
      <w:lvlText w:val="%1"/>
      <w:lvlJc w:val="left"/>
      <w:pPr>
        <w:tabs>
          <w:tab w:val="left" w:pos="360"/>
        </w:tabs>
      </w:pPr>
      <w:rPr>
        <w:rFonts w:hint="eastAsia"/>
      </w:rPr>
    </w:lvl>
    <w:lvl w:ilvl="1">
      <w:start w:val="1"/>
      <w:numFmt w:val="decimal"/>
      <w:lvlText w:val="%1.%2"/>
      <w:lvlJc w:val="left"/>
      <w:pPr>
        <w:tabs>
          <w:tab w:val="left" w:pos="360"/>
        </w:tabs>
      </w:pPr>
      <w:rPr>
        <w:rFonts w:hint="eastAsia"/>
      </w:rPr>
    </w:lvl>
    <w:lvl w:ilvl="2">
      <w:start w:val="1"/>
      <w:numFmt w:val="decimal"/>
      <w:lvlText w:val="%1.%2.%3"/>
      <w:lvlJc w:val="left"/>
      <w:pPr>
        <w:tabs>
          <w:tab w:val="left" w:pos="720"/>
        </w:tabs>
      </w:pPr>
      <w:rPr>
        <w:rFonts w:hint="eastAsia"/>
      </w:rPr>
    </w:lvl>
    <w:lvl w:ilvl="3">
      <w:start w:val="1"/>
      <w:numFmt w:val="decimal"/>
      <w:pStyle w:val="1"/>
      <w:isLgl/>
      <w:suff w:val="nothing"/>
      <w:lvlText w:val="%1.%2.%3.%4"/>
      <w:lvlJc w:val="left"/>
      <w:rPr>
        <w:rFonts w:hint="eastAsia"/>
        <w:sz w:val="24"/>
      </w:rPr>
    </w:lvl>
    <w:lvl w:ilvl="4">
      <w:start w:val="1"/>
      <w:numFmt w:val="decimal"/>
      <w:lvlText w:val="%1.%2.%3.%4.%5"/>
      <w:lvlJc w:val="left"/>
      <w:pPr>
        <w:tabs>
          <w:tab w:val="left" w:pos="2235"/>
        </w:tabs>
        <w:ind w:left="2235" w:hanging="555"/>
      </w:pPr>
      <w:rPr>
        <w:rFonts w:hint="eastAsia"/>
      </w:rPr>
    </w:lvl>
    <w:lvl w:ilvl="5">
      <w:start w:val="1"/>
      <w:numFmt w:val="decimal"/>
      <w:lvlText w:val="%1.%2.%3.%4.%5.%6"/>
      <w:lvlJc w:val="left"/>
      <w:pPr>
        <w:tabs>
          <w:tab w:val="left" w:pos="2655"/>
        </w:tabs>
        <w:ind w:left="2655" w:hanging="555"/>
      </w:pPr>
      <w:rPr>
        <w:rFonts w:hint="eastAsia"/>
      </w:rPr>
    </w:lvl>
    <w:lvl w:ilvl="6">
      <w:start w:val="1"/>
      <w:numFmt w:val="decimal"/>
      <w:lvlText w:val="%1.%2.%3.%4.%5.%6.%7"/>
      <w:lvlJc w:val="left"/>
      <w:pPr>
        <w:tabs>
          <w:tab w:val="left" w:pos="3075"/>
        </w:tabs>
        <w:ind w:left="3075" w:hanging="555"/>
      </w:pPr>
      <w:rPr>
        <w:rFonts w:hint="eastAsia"/>
      </w:rPr>
    </w:lvl>
    <w:lvl w:ilvl="7">
      <w:start w:val="1"/>
      <w:numFmt w:val="decimal"/>
      <w:lvlText w:val="%1.%2.%3.%4.%5.%6.%7.%8"/>
      <w:lvlJc w:val="left"/>
      <w:pPr>
        <w:tabs>
          <w:tab w:val="left" w:pos="3495"/>
        </w:tabs>
        <w:ind w:left="3495" w:hanging="555"/>
      </w:pPr>
      <w:rPr>
        <w:rFonts w:hint="eastAsia"/>
      </w:rPr>
    </w:lvl>
    <w:lvl w:ilvl="8">
      <w:start w:val="1"/>
      <w:numFmt w:val="decimal"/>
      <w:lvlText w:val="%1.%2.%3.%4.%5.%6.%7.%8.%9"/>
      <w:lvlJc w:val="left"/>
      <w:pPr>
        <w:tabs>
          <w:tab w:val="left" w:pos="3915"/>
        </w:tabs>
        <w:ind w:left="3915" w:hanging="555"/>
      </w:pPr>
      <w:rPr>
        <w:rFonts w:hint="eastAsia"/>
      </w:rPr>
    </w:lvl>
  </w:abstractNum>
  <w:abstractNum w:abstractNumId="1" w15:restartNumberingAfterBreak="0">
    <w:nsid w:val="0EE17DB0"/>
    <w:multiLevelType w:val="multilevel"/>
    <w:tmpl w:val="0EE17D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980308250">
    <w:abstractNumId w:val="0"/>
  </w:num>
  <w:num w:numId="2" w16cid:durableId="1835952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563"/>
    <w:rsid w:val="00012924"/>
    <w:rsid w:val="000129B7"/>
    <w:rsid w:val="00016996"/>
    <w:rsid w:val="00017D87"/>
    <w:rsid w:val="000268CE"/>
    <w:rsid w:val="00027559"/>
    <w:rsid w:val="00032C15"/>
    <w:rsid w:val="00034FFB"/>
    <w:rsid w:val="0004673E"/>
    <w:rsid w:val="00052DC9"/>
    <w:rsid w:val="00054C96"/>
    <w:rsid w:val="000715DD"/>
    <w:rsid w:val="00080C07"/>
    <w:rsid w:val="0008456D"/>
    <w:rsid w:val="00096E77"/>
    <w:rsid w:val="000C0EF9"/>
    <w:rsid w:val="000C4126"/>
    <w:rsid w:val="000D285A"/>
    <w:rsid w:val="000D31C6"/>
    <w:rsid w:val="000E383B"/>
    <w:rsid w:val="000E3AC5"/>
    <w:rsid w:val="000F108F"/>
    <w:rsid w:val="000F7430"/>
    <w:rsid w:val="00105B32"/>
    <w:rsid w:val="00106D5A"/>
    <w:rsid w:val="00114D37"/>
    <w:rsid w:val="001246AC"/>
    <w:rsid w:val="00125A34"/>
    <w:rsid w:val="0014495D"/>
    <w:rsid w:val="001506B3"/>
    <w:rsid w:val="00164793"/>
    <w:rsid w:val="00167233"/>
    <w:rsid w:val="00171BF6"/>
    <w:rsid w:val="001A1F12"/>
    <w:rsid w:val="001B08D0"/>
    <w:rsid w:val="001D308C"/>
    <w:rsid w:val="001E1B3C"/>
    <w:rsid w:val="001E2B48"/>
    <w:rsid w:val="00212765"/>
    <w:rsid w:val="00212DFC"/>
    <w:rsid w:val="00220ADA"/>
    <w:rsid w:val="002236E3"/>
    <w:rsid w:val="00240CEB"/>
    <w:rsid w:val="00241212"/>
    <w:rsid w:val="00257AB2"/>
    <w:rsid w:val="00263CDA"/>
    <w:rsid w:val="0027783E"/>
    <w:rsid w:val="00277CF8"/>
    <w:rsid w:val="00283F46"/>
    <w:rsid w:val="0029100B"/>
    <w:rsid w:val="002B628A"/>
    <w:rsid w:val="002B7C98"/>
    <w:rsid w:val="002C12EC"/>
    <w:rsid w:val="002F33AF"/>
    <w:rsid w:val="00303C70"/>
    <w:rsid w:val="0030574C"/>
    <w:rsid w:val="003172CB"/>
    <w:rsid w:val="00323A3F"/>
    <w:rsid w:val="0033231F"/>
    <w:rsid w:val="00332BC6"/>
    <w:rsid w:val="003406AE"/>
    <w:rsid w:val="0034189C"/>
    <w:rsid w:val="003444F9"/>
    <w:rsid w:val="00363F8C"/>
    <w:rsid w:val="00367749"/>
    <w:rsid w:val="0037245D"/>
    <w:rsid w:val="00372683"/>
    <w:rsid w:val="0038500B"/>
    <w:rsid w:val="00385F96"/>
    <w:rsid w:val="00387585"/>
    <w:rsid w:val="003A0ADC"/>
    <w:rsid w:val="003B1B55"/>
    <w:rsid w:val="003B310D"/>
    <w:rsid w:val="003B31E1"/>
    <w:rsid w:val="003B4B56"/>
    <w:rsid w:val="003C0A10"/>
    <w:rsid w:val="003C50DE"/>
    <w:rsid w:val="003D719D"/>
    <w:rsid w:val="003E7EA3"/>
    <w:rsid w:val="003F3D8A"/>
    <w:rsid w:val="003F7959"/>
    <w:rsid w:val="0040172A"/>
    <w:rsid w:val="004136E8"/>
    <w:rsid w:val="0042001A"/>
    <w:rsid w:val="00435DE8"/>
    <w:rsid w:val="00440712"/>
    <w:rsid w:val="00442C11"/>
    <w:rsid w:val="00451AF1"/>
    <w:rsid w:val="00460898"/>
    <w:rsid w:val="0047413A"/>
    <w:rsid w:val="00477447"/>
    <w:rsid w:val="004935E8"/>
    <w:rsid w:val="004A2E1E"/>
    <w:rsid w:val="004A411C"/>
    <w:rsid w:val="004B2711"/>
    <w:rsid w:val="004B68DD"/>
    <w:rsid w:val="004C0133"/>
    <w:rsid w:val="004D2AB7"/>
    <w:rsid w:val="004D4693"/>
    <w:rsid w:val="004D5830"/>
    <w:rsid w:val="004E2B9B"/>
    <w:rsid w:val="004E6593"/>
    <w:rsid w:val="004E7319"/>
    <w:rsid w:val="004E7E19"/>
    <w:rsid w:val="004F0268"/>
    <w:rsid w:val="004F0A9C"/>
    <w:rsid w:val="004F1B69"/>
    <w:rsid w:val="004F2723"/>
    <w:rsid w:val="004F710C"/>
    <w:rsid w:val="00502ADD"/>
    <w:rsid w:val="00512A35"/>
    <w:rsid w:val="005326DB"/>
    <w:rsid w:val="00535F9A"/>
    <w:rsid w:val="00536950"/>
    <w:rsid w:val="00542CCE"/>
    <w:rsid w:val="005451A5"/>
    <w:rsid w:val="00567FA3"/>
    <w:rsid w:val="00593202"/>
    <w:rsid w:val="005A420E"/>
    <w:rsid w:val="005C000A"/>
    <w:rsid w:val="005E6086"/>
    <w:rsid w:val="005F5584"/>
    <w:rsid w:val="006009E7"/>
    <w:rsid w:val="0060110D"/>
    <w:rsid w:val="00604E0B"/>
    <w:rsid w:val="006112A5"/>
    <w:rsid w:val="006134AA"/>
    <w:rsid w:val="00626A07"/>
    <w:rsid w:val="00652C46"/>
    <w:rsid w:val="0066506E"/>
    <w:rsid w:val="00665864"/>
    <w:rsid w:val="00686E8E"/>
    <w:rsid w:val="00693AB0"/>
    <w:rsid w:val="006B7EAF"/>
    <w:rsid w:val="006C7949"/>
    <w:rsid w:val="006D2C75"/>
    <w:rsid w:val="006D4099"/>
    <w:rsid w:val="006D4FDA"/>
    <w:rsid w:val="006D6BFF"/>
    <w:rsid w:val="006E0D36"/>
    <w:rsid w:val="006E465A"/>
    <w:rsid w:val="006E5157"/>
    <w:rsid w:val="006F7C24"/>
    <w:rsid w:val="00700914"/>
    <w:rsid w:val="0070408B"/>
    <w:rsid w:val="00715EB2"/>
    <w:rsid w:val="0072185F"/>
    <w:rsid w:val="00730197"/>
    <w:rsid w:val="007326F9"/>
    <w:rsid w:val="00733241"/>
    <w:rsid w:val="0074263B"/>
    <w:rsid w:val="007465F5"/>
    <w:rsid w:val="00746F42"/>
    <w:rsid w:val="00770DDC"/>
    <w:rsid w:val="00776B8D"/>
    <w:rsid w:val="00776FA4"/>
    <w:rsid w:val="00784012"/>
    <w:rsid w:val="00787EB4"/>
    <w:rsid w:val="007A369E"/>
    <w:rsid w:val="007C1563"/>
    <w:rsid w:val="007C49C1"/>
    <w:rsid w:val="007D04F0"/>
    <w:rsid w:val="007E0854"/>
    <w:rsid w:val="0080192B"/>
    <w:rsid w:val="0080345B"/>
    <w:rsid w:val="00810DDF"/>
    <w:rsid w:val="00815B04"/>
    <w:rsid w:val="0081734B"/>
    <w:rsid w:val="00843AB8"/>
    <w:rsid w:val="00861F84"/>
    <w:rsid w:val="008800F4"/>
    <w:rsid w:val="00891BA7"/>
    <w:rsid w:val="008A1D36"/>
    <w:rsid w:val="008A7190"/>
    <w:rsid w:val="008B3F88"/>
    <w:rsid w:val="008C1DA6"/>
    <w:rsid w:val="008D3F0D"/>
    <w:rsid w:val="008D635B"/>
    <w:rsid w:val="008E7D71"/>
    <w:rsid w:val="008F20BD"/>
    <w:rsid w:val="008F214E"/>
    <w:rsid w:val="00900CEB"/>
    <w:rsid w:val="009040E8"/>
    <w:rsid w:val="0090730A"/>
    <w:rsid w:val="00915C19"/>
    <w:rsid w:val="00920C42"/>
    <w:rsid w:val="009326D8"/>
    <w:rsid w:val="009565C0"/>
    <w:rsid w:val="00975486"/>
    <w:rsid w:val="00976A03"/>
    <w:rsid w:val="00977524"/>
    <w:rsid w:val="00981020"/>
    <w:rsid w:val="00984924"/>
    <w:rsid w:val="009900AF"/>
    <w:rsid w:val="009911B4"/>
    <w:rsid w:val="009A148D"/>
    <w:rsid w:val="009A266E"/>
    <w:rsid w:val="009A3564"/>
    <w:rsid w:val="009B381F"/>
    <w:rsid w:val="009B3A28"/>
    <w:rsid w:val="009C14F4"/>
    <w:rsid w:val="009C528A"/>
    <w:rsid w:val="009D28F8"/>
    <w:rsid w:val="009D5574"/>
    <w:rsid w:val="009E4553"/>
    <w:rsid w:val="009E45E3"/>
    <w:rsid w:val="009F67E9"/>
    <w:rsid w:val="009F7EDA"/>
    <w:rsid w:val="00A02A04"/>
    <w:rsid w:val="00A05C7C"/>
    <w:rsid w:val="00A06FF0"/>
    <w:rsid w:val="00A1355A"/>
    <w:rsid w:val="00A22F13"/>
    <w:rsid w:val="00A43AF3"/>
    <w:rsid w:val="00A75F95"/>
    <w:rsid w:val="00A970E7"/>
    <w:rsid w:val="00AA282A"/>
    <w:rsid w:val="00AA41D2"/>
    <w:rsid w:val="00AA79F5"/>
    <w:rsid w:val="00AB0C47"/>
    <w:rsid w:val="00AB1A96"/>
    <w:rsid w:val="00AB20E6"/>
    <w:rsid w:val="00AC18AC"/>
    <w:rsid w:val="00AC468C"/>
    <w:rsid w:val="00AD6525"/>
    <w:rsid w:val="00AE0855"/>
    <w:rsid w:val="00AE0E1C"/>
    <w:rsid w:val="00B05C17"/>
    <w:rsid w:val="00B074D4"/>
    <w:rsid w:val="00B12CA2"/>
    <w:rsid w:val="00B52B6A"/>
    <w:rsid w:val="00B569E0"/>
    <w:rsid w:val="00B62895"/>
    <w:rsid w:val="00B70489"/>
    <w:rsid w:val="00B748CA"/>
    <w:rsid w:val="00B972CA"/>
    <w:rsid w:val="00BA3B88"/>
    <w:rsid w:val="00BB3A05"/>
    <w:rsid w:val="00BC0730"/>
    <w:rsid w:val="00BC54F1"/>
    <w:rsid w:val="00BD0A15"/>
    <w:rsid w:val="00BD4051"/>
    <w:rsid w:val="00BE5CE6"/>
    <w:rsid w:val="00BF25F9"/>
    <w:rsid w:val="00BF2A75"/>
    <w:rsid w:val="00BF3E04"/>
    <w:rsid w:val="00C04581"/>
    <w:rsid w:val="00C048A8"/>
    <w:rsid w:val="00C0781C"/>
    <w:rsid w:val="00C079FE"/>
    <w:rsid w:val="00C118B5"/>
    <w:rsid w:val="00C2183D"/>
    <w:rsid w:val="00C23B9A"/>
    <w:rsid w:val="00C32168"/>
    <w:rsid w:val="00C42F18"/>
    <w:rsid w:val="00C43DFB"/>
    <w:rsid w:val="00C46CED"/>
    <w:rsid w:val="00C47006"/>
    <w:rsid w:val="00C50EB0"/>
    <w:rsid w:val="00C57CC3"/>
    <w:rsid w:val="00C60ABE"/>
    <w:rsid w:val="00C625D8"/>
    <w:rsid w:val="00C663A0"/>
    <w:rsid w:val="00C74C8F"/>
    <w:rsid w:val="00C80BD4"/>
    <w:rsid w:val="00C81C06"/>
    <w:rsid w:val="00C93821"/>
    <w:rsid w:val="00C9687B"/>
    <w:rsid w:val="00C96E38"/>
    <w:rsid w:val="00CB08A7"/>
    <w:rsid w:val="00CC0FB9"/>
    <w:rsid w:val="00CD0681"/>
    <w:rsid w:val="00CD14A0"/>
    <w:rsid w:val="00CF6D9F"/>
    <w:rsid w:val="00D03939"/>
    <w:rsid w:val="00D06F01"/>
    <w:rsid w:val="00D45C97"/>
    <w:rsid w:val="00D51C25"/>
    <w:rsid w:val="00D579FE"/>
    <w:rsid w:val="00D60F59"/>
    <w:rsid w:val="00D6292F"/>
    <w:rsid w:val="00D77AA4"/>
    <w:rsid w:val="00D8335F"/>
    <w:rsid w:val="00D90CFC"/>
    <w:rsid w:val="00D9220B"/>
    <w:rsid w:val="00DA69AC"/>
    <w:rsid w:val="00DB4EDB"/>
    <w:rsid w:val="00DD46B6"/>
    <w:rsid w:val="00DD757B"/>
    <w:rsid w:val="00DF5ABF"/>
    <w:rsid w:val="00E064E1"/>
    <w:rsid w:val="00E23E1B"/>
    <w:rsid w:val="00E37675"/>
    <w:rsid w:val="00E45828"/>
    <w:rsid w:val="00E50E52"/>
    <w:rsid w:val="00E72420"/>
    <w:rsid w:val="00E87AD9"/>
    <w:rsid w:val="00EB16AB"/>
    <w:rsid w:val="00EB3A10"/>
    <w:rsid w:val="00EB4C62"/>
    <w:rsid w:val="00EB65AC"/>
    <w:rsid w:val="00EC5CC6"/>
    <w:rsid w:val="00ED1C21"/>
    <w:rsid w:val="00EE5B74"/>
    <w:rsid w:val="00EE5DDA"/>
    <w:rsid w:val="00EF280E"/>
    <w:rsid w:val="00EF2F04"/>
    <w:rsid w:val="00F01944"/>
    <w:rsid w:val="00F05F65"/>
    <w:rsid w:val="00F44DAC"/>
    <w:rsid w:val="00F45580"/>
    <w:rsid w:val="00F45EAB"/>
    <w:rsid w:val="00F46506"/>
    <w:rsid w:val="00F47292"/>
    <w:rsid w:val="00F56735"/>
    <w:rsid w:val="00F719E3"/>
    <w:rsid w:val="00F72773"/>
    <w:rsid w:val="00F75A68"/>
    <w:rsid w:val="00F77FE9"/>
    <w:rsid w:val="00F8191B"/>
    <w:rsid w:val="00F854E4"/>
    <w:rsid w:val="00F86AB0"/>
    <w:rsid w:val="00F9017A"/>
    <w:rsid w:val="00F958A1"/>
    <w:rsid w:val="00FA25B9"/>
    <w:rsid w:val="00FB7D9F"/>
    <w:rsid w:val="00FC0558"/>
    <w:rsid w:val="00FD1C73"/>
    <w:rsid w:val="00FD2503"/>
    <w:rsid w:val="00FD2B66"/>
    <w:rsid w:val="00FD4FA0"/>
    <w:rsid w:val="492E0C12"/>
    <w:rsid w:val="62393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C76E6FB"/>
  <w15:docId w15:val="{EC8F2565-6F1E-4291-8C55-7173B9A1B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B56"/>
    <w:pPr>
      <w:widowControl w:val="0"/>
      <w:jc w:val="both"/>
    </w:pPr>
    <w:rPr>
      <w:kern w:val="2"/>
      <w:sz w:val="21"/>
      <w:szCs w:val="24"/>
    </w:rPr>
  </w:style>
  <w:style w:type="paragraph" w:styleId="10">
    <w:name w:val="heading 1"/>
    <w:basedOn w:val="a"/>
    <w:next w:val="a"/>
    <w:link w:val="11"/>
    <w:qFormat/>
    <w:pPr>
      <w:keepNext/>
      <w:ind w:firstLineChars="200" w:firstLine="482"/>
      <w:outlineLvl w:val="0"/>
    </w:pPr>
    <w:rPr>
      <w:rFonts w:ascii="黑体"/>
      <w:b/>
      <w:bCs/>
      <w:sz w:val="24"/>
    </w:rPr>
  </w:style>
  <w:style w:type="paragraph" w:styleId="2">
    <w:name w:val="heading 2"/>
    <w:basedOn w:val="a"/>
    <w:next w:val="a"/>
    <w:link w:val="20"/>
    <w:qFormat/>
    <w:pPr>
      <w:keepNext/>
      <w:jc w:val="center"/>
      <w:outlineLvl w:val="1"/>
    </w:pPr>
    <w:rPr>
      <w:rFonts w:ascii="宋体" w:hAnsi="宋体"/>
      <w:b/>
      <w:bCs/>
      <w:sz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qFormat/>
    <w:pPr>
      <w:keepNext/>
      <w:adjustRightInd w:val="0"/>
      <w:snapToGrid w:val="0"/>
      <w:jc w:val="center"/>
      <w:outlineLvl w:val="3"/>
    </w:pPr>
    <w:rPr>
      <w:rFonts w:eastAsia="黑体"/>
      <w:b/>
      <w:bCs/>
      <w:sz w:val="36"/>
    </w:rPr>
  </w:style>
  <w:style w:type="paragraph" w:styleId="5">
    <w:name w:val="heading 5"/>
    <w:basedOn w:val="a"/>
    <w:next w:val="a"/>
    <w:link w:val="50"/>
    <w:qFormat/>
    <w:pPr>
      <w:keepNext/>
      <w:autoSpaceDE w:val="0"/>
      <w:autoSpaceDN w:val="0"/>
      <w:adjustRightInd w:val="0"/>
      <w:jc w:val="center"/>
      <w:outlineLvl w:val="4"/>
    </w:pPr>
    <w:rPr>
      <w:rFonts w:ascii="Arial" w:hAnsi="Arial"/>
      <w:b/>
      <w:bCs/>
      <w:color w:val="000000"/>
      <w:sz w:val="24"/>
      <w:szCs w:val="28"/>
    </w:rPr>
  </w:style>
  <w:style w:type="paragraph" w:styleId="6">
    <w:name w:val="heading 6"/>
    <w:basedOn w:val="a"/>
    <w:next w:val="a"/>
    <w:link w:val="60"/>
    <w:qFormat/>
    <w:pPr>
      <w:keepNext/>
      <w:adjustRightInd w:val="0"/>
      <w:snapToGrid w:val="0"/>
      <w:spacing w:line="360" w:lineRule="auto"/>
      <w:jc w:val="center"/>
      <w:outlineLvl w:val="5"/>
    </w:pPr>
    <w:rPr>
      <w:rFonts w:ascii="宋体"/>
      <w:b/>
    </w:rPr>
  </w:style>
  <w:style w:type="paragraph" w:styleId="7">
    <w:name w:val="heading 7"/>
    <w:basedOn w:val="a"/>
    <w:next w:val="a"/>
    <w:link w:val="70"/>
    <w:qFormat/>
    <w:pPr>
      <w:keepNext/>
      <w:outlineLvl w:val="6"/>
    </w:pPr>
    <w:rPr>
      <w:rFonts w:ascii="宋体" w:hAnsi="宋体"/>
      <w:b/>
      <w:bCs/>
    </w:rPr>
  </w:style>
  <w:style w:type="paragraph" w:styleId="8">
    <w:name w:val="heading 8"/>
    <w:basedOn w:val="a"/>
    <w:next w:val="a"/>
    <w:link w:val="80"/>
    <w:qFormat/>
    <w:pPr>
      <w:keepNext/>
      <w:tabs>
        <w:tab w:val="left" w:pos="5400"/>
        <w:tab w:val="left" w:pos="5760"/>
      </w:tabs>
      <w:spacing w:beforeLines="50" w:line="340" w:lineRule="exact"/>
      <w:ind w:leftChars="300" w:left="630" w:firstLineChars="42" w:firstLine="89"/>
      <w:outlineLvl w:val="7"/>
    </w:pPr>
    <w:rPr>
      <w:b/>
      <w:bCs/>
    </w:rPr>
  </w:style>
  <w:style w:type="paragraph" w:styleId="9">
    <w:name w:val="heading 9"/>
    <w:basedOn w:val="a"/>
    <w:next w:val="a"/>
    <w:link w:val="90"/>
    <w:qFormat/>
    <w:pPr>
      <w:keepNext/>
      <w:tabs>
        <w:tab w:val="left" w:pos="5400"/>
        <w:tab w:val="left" w:pos="5760"/>
      </w:tabs>
      <w:spacing w:beforeLines="50" w:line="340" w:lineRule="exact"/>
      <w:ind w:leftChars="256" w:left="538"/>
      <w:outlineLvl w:val="8"/>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bCs/>
    </w:rPr>
  </w:style>
  <w:style w:type="character" w:customStyle="1" w:styleId="11">
    <w:name w:val="标题 1 字符"/>
    <w:basedOn w:val="a0"/>
    <w:link w:val="10"/>
    <w:qFormat/>
    <w:rPr>
      <w:rFonts w:ascii="黑体"/>
      <w:b/>
      <w:bCs/>
      <w:kern w:val="2"/>
      <w:sz w:val="24"/>
      <w:szCs w:val="24"/>
    </w:rPr>
  </w:style>
  <w:style w:type="character" w:customStyle="1" w:styleId="20">
    <w:name w:val="标题 2 字符"/>
    <w:basedOn w:val="a0"/>
    <w:link w:val="2"/>
    <w:qFormat/>
    <w:rPr>
      <w:rFonts w:ascii="宋体" w:hAnsi="宋体"/>
      <w:b/>
      <w:bCs/>
      <w:kern w:val="2"/>
      <w:sz w:val="32"/>
      <w:szCs w:val="24"/>
    </w:rPr>
  </w:style>
  <w:style w:type="character" w:customStyle="1" w:styleId="30">
    <w:name w:val="标题 3 字符"/>
    <w:basedOn w:val="a0"/>
    <w:link w:val="3"/>
    <w:qFormat/>
    <w:rPr>
      <w:b/>
      <w:bCs/>
      <w:kern w:val="2"/>
      <w:sz w:val="32"/>
      <w:szCs w:val="32"/>
    </w:rPr>
  </w:style>
  <w:style w:type="character" w:customStyle="1" w:styleId="40">
    <w:name w:val="标题 4 字符"/>
    <w:basedOn w:val="a0"/>
    <w:link w:val="4"/>
    <w:qFormat/>
    <w:rPr>
      <w:rFonts w:eastAsia="黑体"/>
      <w:b/>
      <w:bCs/>
      <w:kern w:val="2"/>
      <w:sz w:val="36"/>
      <w:szCs w:val="24"/>
    </w:rPr>
  </w:style>
  <w:style w:type="character" w:customStyle="1" w:styleId="50">
    <w:name w:val="标题 5 字符"/>
    <w:basedOn w:val="a0"/>
    <w:link w:val="5"/>
    <w:qFormat/>
    <w:rPr>
      <w:rFonts w:ascii="Arial" w:hAnsi="Arial"/>
      <w:b/>
      <w:bCs/>
      <w:color w:val="000000"/>
      <w:kern w:val="2"/>
      <w:sz w:val="24"/>
      <w:szCs w:val="28"/>
    </w:rPr>
  </w:style>
  <w:style w:type="character" w:customStyle="1" w:styleId="60">
    <w:name w:val="标题 6 字符"/>
    <w:basedOn w:val="a0"/>
    <w:link w:val="6"/>
    <w:qFormat/>
    <w:rPr>
      <w:rFonts w:ascii="宋体"/>
      <w:b/>
      <w:kern w:val="2"/>
      <w:sz w:val="21"/>
      <w:szCs w:val="24"/>
    </w:rPr>
  </w:style>
  <w:style w:type="character" w:customStyle="1" w:styleId="70">
    <w:name w:val="标题 7 字符"/>
    <w:basedOn w:val="a0"/>
    <w:link w:val="7"/>
    <w:qFormat/>
    <w:rPr>
      <w:rFonts w:ascii="宋体" w:hAnsi="宋体"/>
      <w:b/>
      <w:bCs/>
      <w:kern w:val="2"/>
      <w:sz w:val="21"/>
      <w:szCs w:val="24"/>
    </w:rPr>
  </w:style>
  <w:style w:type="character" w:customStyle="1" w:styleId="80">
    <w:name w:val="标题 8 字符"/>
    <w:basedOn w:val="a0"/>
    <w:link w:val="8"/>
    <w:qFormat/>
    <w:rPr>
      <w:b/>
      <w:bCs/>
      <w:kern w:val="2"/>
      <w:sz w:val="21"/>
      <w:szCs w:val="24"/>
    </w:rPr>
  </w:style>
  <w:style w:type="character" w:customStyle="1" w:styleId="90">
    <w:name w:val="标题 9 字符"/>
    <w:basedOn w:val="a0"/>
    <w:link w:val="9"/>
    <w:qFormat/>
    <w:rPr>
      <w:b/>
      <w:bCs/>
      <w:kern w:val="2"/>
      <w:sz w:val="21"/>
      <w:szCs w:val="24"/>
    </w:rPr>
  </w:style>
  <w:style w:type="character" w:customStyle="1" w:styleId="aa">
    <w:name w:val="页眉 字符"/>
    <w:basedOn w:val="a0"/>
    <w:link w:val="a9"/>
    <w:uiPriority w:val="99"/>
    <w:qFormat/>
    <w:rPr>
      <w:kern w:val="2"/>
      <w:sz w:val="18"/>
      <w:szCs w:val="18"/>
    </w:rPr>
  </w:style>
  <w:style w:type="paragraph" w:customStyle="1" w:styleId="1">
    <w:name w:val="样式1"/>
    <w:basedOn w:val="a"/>
    <w:qFormat/>
    <w:pPr>
      <w:numPr>
        <w:ilvl w:val="3"/>
        <w:numId w:val="1"/>
      </w:numPr>
    </w:pPr>
    <w:rPr>
      <w:szCs w:val="20"/>
    </w:rPr>
  </w:style>
  <w:style w:type="paragraph" w:styleId="ad">
    <w:name w:val="List Paragraph"/>
    <w:basedOn w:val="a"/>
    <w:uiPriority w:val="34"/>
    <w:qFormat/>
    <w:pPr>
      <w:ind w:firstLineChars="200" w:firstLine="420"/>
    </w:pPr>
  </w:style>
  <w:style w:type="character" w:customStyle="1" w:styleId="a8">
    <w:name w:val="页脚 字符"/>
    <w:basedOn w:val="a0"/>
    <w:link w:val="a7"/>
    <w:uiPriority w:val="99"/>
    <w:qFormat/>
    <w:rPr>
      <w:kern w:val="2"/>
      <w:sz w:val="18"/>
      <w:szCs w:val="18"/>
    </w:rPr>
  </w:style>
  <w:style w:type="character" w:customStyle="1" w:styleId="a6">
    <w:name w:val="批注框文本 字符"/>
    <w:basedOn w:val="a0"/>
    <w:link w:val="a5"/>
    <w:uiPriority w:val="99"/>
    <w:semiHidden/>
    <w:qFormat/>
    <w:rPr>
      <w:kern w:val="2"/>
      <w:sz w:val="18"/>
      <w:szCs w:val="18"/>
    </w:rPr>
  </w:style>
  <w:style w:type="character" w:customStyle="1" w:styleId="a4">
    <w:name w:val="日期 字符"/>
    <w:basedOn w:val="a0"/>
    <w:link w:val="a3"/>
    <w:uiPriority w:val="99"/>
    <w:semiHidden/>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9A6B0D-0C35-4377-86E9-666C11B32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6</Pages>
  <Words>162</Words>
  <Characters>924</Characters>
  <Application>Microsoft Office Word</Application>
  <DocSecurity>0</DocSecurity>
  <Lines>7</Lines>
  <Paragraphs>2</Paragraphs>
  <ScaleCrop>false</ScaleCrop>
  <Company>密级：核心商密□  普通商密□  内部资料■  对外公开□</Company>
  <LinksUpToDate>false</LinksUpToDate>
  <CharactersWithSpaces>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密级：核心商密□  普通商密□  内部资料■  对外公开□</dc:title>
  <dc:creator>发放范围：公司内部</dc:creator>
  <cp:lastModifiedBy>Han, JinLong</cp:lastModifiedBy>
  <cp:revision>15</cp:revision>
  <cp:lastPrinted>2019-02-01T08:30:00Z</cp:lastPrinted>
  <dcterms:created xsi:type="dcterms:W3CDTF">2025-04-11T05:38:00Z</dcterms:created>
  <dcterms:modified xsi:type="dcterms:W3CDTF">2025-11-15T05:32:00Z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eyJoZGlkIjoiNjMyZjdiNjdkY2M0ODA2ZDQ3NmRkZDZlMjc3Njg3OWQiLCJ1c2VySWQiOiIxNzAxMTY2MDY0In0=</vt:lpwstr>
  </property>
  <property fmtid="{D5CDD505-2E9C-101B-9397-08002B2CF9AE}" pid="3" name="KSOProductBuildVer">
    <vt:lpwstr>2052-12.1.0.20784</vt:lpwstr>
  </property>
  <property fmtid="{D5CDD505-2E9C-101B-9397-08002B2CF9AE}" pid="4" name="ICV">
    <vt:lpwstr>B32B9D1D6B6540759D8BAEEB719966EE_12</vt:lpwstr>
  </property>
</Properties>
</file>